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3544" w14:textId="77777777" w:rsidR="00C97B9A" w:rsidRPr="00933A7A" w:rsidRDefault="00C97B9A" w:rsidP="00C97B9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  <w:r w:rsidRPr="00933A7A">
        <w:rPr>
          <w:rFonts w:ascii="Calibri" w:eastAsia="Calibri" w:hAnsi="Calibri" w:cs="Times New Roman"/>
          <w:b/>
          <w:sz w:val="24"/>
          <w:szCs w:val="24"/>
          <w:lang w:val="ru-RU" w:eastAsia="ru-RU"/>
        </w:rPr>
        <w:object w:dxaOrig="690" w:dyaOrig="945" w14:anchorId="74577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7362907" r:id="rId6"/>
        </w:object>
      </w:r>
    </w:p>
    <w:p w14:paraId="1B26543D" w14:textId="77777777" w:rsidR="00C97B9A" w:rsidRPr="00933A7A" w:rsidRDefault="00C97B9A" w:rsidP="00C97B9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287A562B" w14:textId="77777777" w:rsidR="00C97B9A" w:rsidRPr="00933A7A" w:rsidRDefault="00C97B9A" w:rsidP="00C97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СТАНІСЛАВЧИЦЬКА  СІЛЬСЬКА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РАДА</w:t>
      </w:r>
    </w:p>
    <w:p w14:paraId="78487753" w14:textId="77777777" w:rsidR="00C97B9A" w:rsidRPr="00933A7A" w:rsidRDefault="00C97B9A" w:rsidP="00C97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ЖМЕРИНСЬКОГО  РАЙОНУ</w:t>
      </w:r>
      <w:proofErr w:type="gramEnd"/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ВІННИЦЬКОЇ  ОБЛАСТІ</w:t>
      </w:r>
    </w:p>
    <w:p w14:paraId="0F16A4D7" w14:textId="77777777" w:rsidR="00C97B9A" w:rsidRPr="00933A7A" w:rsidRDefault="00C97B9A" w:rsidP="00C97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</w:t>
      </w:r>
    </w:p>
    <w:p w14:paraId="72BE7EFB" w14:textId="77777777" w:rsidR="00C97B9A" w:rsidRPr="00933A7A" w:rsidRDefault="00C97B9A" w:rsidP="00C97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І Ш Е Н </w:t>
      </w:r>
      <w:proofErr w:type="spellStart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33A7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14:paraId="111A49D7" w14:textId="77777777" w:rsidR="00C97B9A" w:rsidRPr="00933A7A" w:rsidRDefault="00C97B9A" w:rsidP="00C97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88F6AE3" w14:textId="77777777" w:rsidR="00C97B9A" w:rsidRPr="00933A7A" w:rsidRDefault="00C97B9A" w:rsidP="00C97B9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від</w:t>
      </w:r>
      <w:proofErr w:type="spellEnd"/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</w:t>
      </w:r>
      <w:r w:rsidRPr="00933A7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2025 року        </w:t>
      </w: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102</w:t>
      </w:r>
    </w:p>
    <w:p w14:paraId="71045FA0" w14:textId="77777777" w:rsidR="00C97B9A" w:rsidRDefault="00C97B9A" w:rsidP="00C97B9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с. </w:t>
      </w:r>
      <w:proofErr w:type="spellStart"/>
      <w:r w:rsidRPr="00933A7A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Станіславчик</w:t>
      </w:r>
      <w:proofErr w:type="spellEnd"/>
    </w:p>
    <w:p w14:paraId="4FD5832C" w14:textId="77777777" w:rsidR="00C97B9A" w:rsidRDefault="00C97B9A" w:rsidP="00C97B9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</w:p>
    <w:p w14:paraId="4D16072D" w14:textId="77777777" w:rsidR="00C97B9A" w:rsidRPr="0052432B" w:rsidRDefault="00C97B9A" w:rsidP="00C97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32B">
        <w:rPr>
          <w:rFonts w:ascii="Times New Roman" w:hAnsi="Times New Roman" w:cs="Times New Roman"/>
          <w:b/>
          <w:sz w:val="24"/>
          <w:szCs w:val="24"/>
        </w:rPr>
        <w:t>Про надання статусу дитини – сироти</w:t>
      </w:r>
    </w:p>
    <w:p w14:paraId="611E1B2B" w14:textId="77777777" w:rsidR="00C97B9A" w:rsidRPr="0052432B" w:rsidRDefault="00C97B9A" w:rsidP="00C97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432B">
        <w:rPr>
          <w:rFonts w:ascii="Times New Roman" w:hAnsi="Times New Roman" w:cs="Times New Roman"/>
          <w:b/>
          <w:sz w:val="24"/>
          <w:szCs w:val="24"/>
        </w:rPr>
        <w:t>Бабчук</w:t>
      </w:r>
      <w:proofErr w:type="spellEnd"/>
      <w:r w:rsidRPr="0052432B">
        <w:rPr>
          <w:rFonts w:ascii="Times New Roman" w:hAnsi="Times New Roman" w:cs="Times New Roman"/>
          <w:b/>
          <w:sz w:val="24"/>
          <w:szCs w:val="24"/>
        </w:rPr>
        <w:t xml:space="preserve"> Христині Миколаївні, 01.01.2014 </w:t>
      </w:r>
      <w:proofErr w:type="spellStart"/>
      <w:r w:rsidRPr="0052432B">
        <w:rPr>
          <w:rFonts w:ascii="Times New Roman" w:hAnsi="Times New Roman" w:cs="Times New Roman"/>
          <w:b/>
          <w:sz w:val="24"/>
          <w:szCs w:val="24"/>
        </w:rPr>
        <w:t>р.н</w:t>
      </w:r>
      <w:proofErr w:type="spellEnd"/>
      <w:r w:rsidRPr="0052432B">
        <w:rPr>
          <w:rFonts w:ascii="Times New Roman" w:hAnsi="Times New Roman" w:cs="Times New Roman"/>
          <w:b/>
          <w:sz w:val="24"/>
          <w:szCs w:val="24"/>
        </w:rPr>
        <w:t>.</w:t>
      </w:r>
    </w:p>
    <w:p w14:paraId="5B0527F2" w14:textId="77777777" w:rsidR="00C97B9A" w:rsidRPr="0052432B" w:rsidRDefault="00C97B9A" w:rsidP="00C97B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DA5B42" w14:textId="77777777" w:rsidR="00C97B9A" w:rsidRPr="00214CD2" w:rsidRDefault="00C97B9A" w:rsidP="00C97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EBE5D8" w14:textId="77777777" w:rsidR="00C97B9A" w:rsidRPr="0052432B" w:rsidRDefault="00C97B9A" w:rsidP="00C97B9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432B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 w:rsidRPr="0052432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52432B">
        <w:rPr>
          <w:rFonts w:ascii="Times New Roman" w:hAnsi="Times New Roman" w:cs="Times New Roman"/>
          <w:sz w:val="24"/>
          <w:szCs w:val="24"/>
        </w:rPr>
        <w:t xml:space="preserve">. 55,56 Цивільного кодексу України, ст..4 Закону України «Про органи і служби для дітей та спеціальні установи для дітей», ст.ст.1,3,5,11,12 Закону України «Про забезпечення організаційно – правових умов соціального  захисту </w:t>
      </w:r>
      <w:bookmarkStart w:id="0" w:name="_Hlk175561255"/>
      <w:r w:rsidRPr="0052432B">
        <w:rPr>
          <w:rFonts w:ascii="Times New Roman" w:hAnsi="Times New Roman" w:cs="Times New Roman"/>
          <w:sz w:val="24"/>
          <w:szCs w:val="24"/>
        </w:rPr>
        <w:t>дітей – сиріт та дітей, позбавлених батьківського піклування», на виконання Постанови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bookmarkEnd w:id="0"/>
      <w:r w:rsidRPr="0052432B">
        <w:rPr>
          <w:rFonts w:ascii="Times New Roman" w:hAnsi="Times New Roman" w:cs="Times New Roman"/>
          <w:sz w:val="24"/>
          <w:szCs w:val="24"/>
        </w:rPr>
        <w:t xml:space="preserve">, враховуючи подання служби у справах дітей </w:t>
      </w:r>
      <w:proofErr w:type="spellStart"/>
      <w:r w:rsidRPr="0052432B">
        <w:rPr>
          <w:rFonts w:ascii="Times New Roman" w:hAnsi="Times New Roman" w:cs="Times New Roman"/>
          <w:sz w:val="24"/>
          <w:szCs w:val="24"/>
        </w:rPr>
        <w:t>Станіславчицької</w:t>
      </w:r>
      <w:proofErr w:type="spellEnd"/>
      <w:r w:rsidRPr="0052432B">
        <w:rPr>
          <w:rFonts w:ascii="Times New Roman" w:hAnsi="Times New Roman" w:cs="Times New Roman"/>
          <w:sz w:val="24"/>
          <w:szCs w:val="24"/>
        </w:rPr>
        <w:t xml:space="preserve"> сільської ради від 25.07.2025 р. № 156 та з метою гарантії державної підтримки дітей – 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розвиток, виконавчий комітет</w:t>
      </w:r>
    </w:p>
    <w:p w14:paraId="42DD547A" w14:textId="77777777" w:rsidR="00C97B9A" w:rsidRPr="0052432B" w:rsidRDefault="00C97B9A" w:rsidP="00C97B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432B">
        <w:rPr>
          <w:rFonts w:ascii="Times New Roman" w:eastAsia="Times New Roman" w:hAnsi="Times New Roman" w:cs="Times New Roman"/>
          <w:b/>
          <w:bCs/>
          <w:lang w:eastAsia="ru-RU"/>
        </w:rPr>
        <w:t>В И Р І Ш И В:</w:t>
      </w:r>
    </w:p>
    <w:p w14:paraId="3FFEB153" w14:textId="77777777" w:rsidR="00C97B9A" w:rsidRPr="0052432B" w:rsidRDefault="00C97B9A" w:rsidP="00C97B9A">
      <w:pPr>
        <w:pStyle w:val="ListParagraph1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14:paraId="28E5914C" w14:textId="77777777" w:rsidR="00C97B9A" w:rsidRPr="0052432B" w:rsidRDefault="00C97B9A" w:rsidP="00C97B9A">
      <w:pPr>
        <w:pStyle w:val="ListParagraph1"/>
        <w:numPr>
          <w:ilvl w:val="0"/>
          <w:numId w:val="2"/>
        </w:numPr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lang w:val="uk-UA"/>
        </w:rPr>
      </w:pPr>
      <w:r w:rsidRPr="0052432B">
        <w:rPr>
          <w:rFonts w:ascii="Times New Roman" w:hAnsi="Times New Roman" w:cs="Times New Roman"/>
          <w:lang w:val="uk-UA"/>
        </w:rPr>
        <w:t xml:space="preserve">Надати статус дитини – сироти </w:t>
      </w:r>
      <w:proofErr w:type="spellStart"/>
      <w:r w:rsidRPr="0052432B">
        <w:rPr>
          <w:rFonts w:ascii="Times New Roman" w:hAnsi="Times New Roman" w:cs="Times New Roman"/>
          <w:lang w:val="uk-UA"/>
        </w:rPr>
        <w:t>Бабчук</w:t>
      </w:r>
      <w:proofErr w:type="spellEnd"/>
      <w:r w:rsidRPr="0052432B">
        <w:rPr>
          <w:rFonts w:ascii="Times New Roman" w:hAnsi="Times New Roman" w:cs="Times New Roman"/>
          <w:lang w:val="uk-UA"/>
        </w:rPr>
        <w:t xml:space="preserve"> Христині Миколаївні, 01.01.2014р.н.  на підставі наступних документів: свідоцтва про смерть матері </w:t>
      </w:r>
      <w:proofErr w:type="spellStart"/>
      <w:r w:rsidRPr="0052432B">
        <w:rPr>
          <w:rFonts w:ascii="Times New Roman" w:hAnsi="Times New Roman" w:cs="Times New Roman"/>
          <w:lang w:val="uk-UA"/>
        </w:rPr>
        <w:t>Бабчук</w:t>
      </w:r>
      <w:proofErr w:type="spellEnd"/>
      <w:r w:rsidRPr="0052432B">
        <w:rPr>
          <w:rFonts w:ascii="Times New Roman" w:hAnsi="Times New Roman" w:cs="Times New Roman"/>
          <w:lang w:val="uk-UA"/>
        </w:rPr>
        <w:t xml:space="preserve"> Людмили </w:t>
      </w:r>
      <w:proofErr w:type="spellStart"/>
      <w:r w:rsidRPr="0052432B">
        <w:rPr>
          <w:rFonts w:ascii="Times New Roman" w:hAnsi="Times New Roman" w:cs="Times New Roman"/>
          <w:lang w:val="uk-UA"/>
        </w:rPr>
        <w:t>Васмлівни</w:t>
      </w:r>
      <w:proofErr w:type="spellEnd"/>
      <w:r w:rsidRPr="0052432B">
        <w:rPr>
          <w:rFonts w:ascii="Times New Roman" w:hAnsi="Times New Roman" w:cs="Times New Roman"/>
          <w:lang w:val="uk-UA"/>
        </w:rPr>
        <w:t xml:space="preserve"> серія І-АМ № 606015, виданого виконавчим комітетом </w:t>
      </w:r>
      <w:proofErr w:type="spellStart"/>
      <w:r w:rsidRPr="0052432B">
        <w:rPr>
          <w:rFonts w:ascii="Times New Roman" w:hAnsi="Times New Roman" w:cs="Times New Roman"/>
          <w:lang w:val="uk-UA"/>
        </w:rPr>
        <w:t>Станіславчицької</w:t>
      </w:r>
      <w:proofErr w:type="spellEnd"/>
      <w:r w:rsidRPr="0052432B">
        <w:rPr>
          <w:rFonts w:ascii="Times New Roman" w:hAnsi="Times New Roman" w:cs="Times New Roman"/>
          <w:lang w:val="uk-UA"/>
        </w:rPr>
        <w:t xml:space="preserve"> сільської ради від 10.07.2025 р. та </w:t>
      </w:r>
      <w:r w:rsidRPr="0052432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відомості про батька дитини записано відповідно до ч.1 ст. 135 Сімейного кодексу України відповідно </w:t>
      </w:r>
      <w:r w:rsidRPr="0052432B">
        <w:rPr>
          <w:rFonts w:ascii="Times New Roman" w:hAnsi="Times New Roman" w:cs="Times New Roman"/>
          <w:lang w:val="uk-UA"/>
        </w:rPr>
        <w:t>витягу з державного реєстру актів цивільного стану громадян про державну реєстрацію народження і зазначенням відомостей про батька відповідно до частини першої статті 135 Сімейного кодексу України №00052612339 від 24.07.2025 р.</w:t>
      </w:r>
    </w:p>
    <w:p w14:paraId="0A03E9C7" w14:textId="77777777" w:rsidR="00C97B9A" w:rsidRPr="0052432B" w:rsidRDefault="00C97B9A" w:rsidP="00C97B9A">
      <w:pPr>
        <w:tabs>
          <w:tab w:val="left" w:pos="1065"/>
        </w:tabs>
        <w:spacing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432B">
        <w:rPr>
          <w:rFonts w:ascii="Times New Roman" w:hAnsi="Times New Roman" w:cs="Times New Roman"/>
          <w:sz w:val="24"/>
          <w:szCs w:val="24"/>
        </w:rPr>
        <w:t xml:space="preserve">Тимчасове влаштування дитини: сім’я рідної сестри </w:t>
      </w:r>
      <w:proofErr w:type="spellStart"/>
      <w:r w:rsidRPr="0052432B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2432B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Pr="00524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32B">
        <w:rPr>
          <w:rFonts w:ascii="Times New Roman" w:hAnsi="Times New Roman" w:cs="Times New Roman"/>
          <w:sz w:val="24"/>
          <w:szCs w:val="24"/>
        </w:rPr>
        <w:t>Аліни</w:t>
      </w:r>
      <w:proofErr w:type="spellEnd"/>
      <w:r w:rsidRPr="0052432B">
        <w:rPr>
          <w:rFonts w:ascii="Times New Roman" w:hAnsi="Times New Roman" w:cs="Times New Roman"/>
          <w:sz w:val="24"/>
          <w:szCs w:val="24"/>
        </w:rPr>
        <w:t xml:space="preserve"> Сергіївни, яка проживає за </w:t>
      </w:r>
      <w:proofErr w:type="spellStart"/>
      <w:r w:rsidRPr="0052432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52432B">
        <w:rPr>
          <w:rFonts w:ascii="Times New Roman" w:hAnsi="Times New Roman" w:cs="Times New Roman"/>
          <w:sz w:val="24"/>
          <w:szCs w:val="24"/>
        </w:rPr>
        <w:t xml:space="preserve">: вул. Шевченка, 26 с. Мовчани Жмеринського району Вінницької області. </w:t>
      </w:r>
    </w:p>
    <w:p w14:paraId="532C309D" w14:textId="77777777" w:rsidR="00C97B9A" w:rsidRPr="0052432B" w:rsidRDefault="00C97B9A" w:rsidP="00C97B9A">
      <w:pPr>
        <w:pStyle w:val="a3"/>
        <w:numPr>
          <w:ilvl w:val="0"/>
          <w:numId w:val="1"/>
        </w:numPr>
        <w:tabs>
          <w:tab w:val="left" w:pos="106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432B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 w:rsidRPr="0052432B">
        <w:rPr>
          <w:rFonts w:ascii="Times New Roman" w:hAnsi="Times New Roman" w:cs="Times New Roman"/>
          <w:sz w:val="24"/>
          <w:szCs w:val="24"/>
        </w:rPr>
        <w:t>Гринчука</w:t>
      </w:r>
      <w:proofErr w:type="spellEnd"/>
      <w:r w:rsidRPr="0052432B">
        <w:rPr>
          <w:rFonts w:ascii="Times New Roman" w:hAnsi="Times New Roman" w:cs="Times New Roman"/>
          <w:sz w:val="24"/>
          <w:szCs w:val="24"/>
        </w:rPr>
        <w:t xml:space="preserve"> С.О</w:t>
      </w:r>
    </w:p>
    <w:p w14:paraId="6151CF26" w14:textId="77777777" w:rsidR="00C97B9A" w:rsidRDefault="00C97B9A" w:rsidP="00C97B9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2B">
        <w:rPr>
          <w:rFonts w:ascii="Times New Roman" w:hAnsi="Times New Roman" w:cs="Times New Roman"/>
          <w:sz w:val="24"/>
          <w:szCs w:val="24"/>
        </w:rPr>
        <w:t>.</w:t>
      </w:r>
    </w:p>
    <w:p w14:paraId="1A84D606" w14:textId="77777777" w:rsidR="00C97B9A" w:rsidRDefault="00C97B9A" w:rsidP="00C97B9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36943" w14:textId="77777777" w:rsidR="00C97B9A" w:rsidRPr="0018676A" w:rsidRDefault="00C97B9A" w:rsidP="00C97B9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A1B51" w14:textId="77777777" w:rsidR="00C97B9A" w:rsidRPr="0052432B" w:rsidRDefault="00C97B9A" w:rsidP="00C97B9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32B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52432B">
        <w:rPr>
          <w:rFonts w:ascii="Times New Roman" w:hAnsi="Times New Roman" w:cs="Times New Roman"/>
          <w:b/>
          <w:sz w:val="24"/>
          <w:szCs w:val="24"/>
        </w:rPr>
        <w:tab/>
      </w:r>
      <w:r w:rsidRPr="0052432B">
        <w:rPr>
          <w:rFonts w:ascii="Times New Roman" w:hAnsi="Times New Roman" w:cs="Times New Roman"/>
          <w:b/>
          <w:sz w:val="24"/>
          <w:szCs w:val="24"/>
        </w:rPr>
        <w:tab/>
      </w:r>
      <w:r w:rsidRPr="005243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2432B">
        <w:rPr>
          <w:rFonts w:ascii="Times New Roman" w:hAnsi="Times New Roman" w:cs="Times New Roman"/>
          <w:b/>
          <w:sz w:val="24"/>
          <w:szCs w:val="24"/>
        </w:rPr>
        <w:tab/>
        <w:t>Володимир ПЕРЕПЕЧАЙ</w:t>
      </w:r>
    </w:p>
    <w:p w14:paraId="72B69C28" w14:textId="77777777" w:rsidR="00C97B9A" w:rsidRDefault="00C97B9A" w:rsidP="00C97B9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lang w:val="ru-RU" w:eastAsia="ru-RU"/>
        </w:rPr>
      </w:pPr>
    </w:p>
    <w:p w14:paraId="6291B166" w14:textId="77777777" w:rsidR="00C97B9A" w:rsidRPr="0052432B" w:rsidRDefault="00C97B9A" w:rsidP="00C97B9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lang w:val="ru-RU" w:eastAsia="ru-RU"/>
        </w:rPr>
      </w:pPr>
    </w:p>
    <w:p w14:paraId="0A4F9476" w14:textId="77777777" w:rsidR="00C97B9A" w:rsidRPr="0052432B" w:rsidRDefault="00C97B9A" w:rsidP="00C97B9A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</w:rPr>
      </w:pPr>
    </w:p>
    <w:p w14:paraId="29FF36C1" w14:textId="77777777" w:rsidR="00C97B9A" w:rsidRDefault="00C97B9A" w:rsidP="00C97B9A">
      <w:pPr>
        <w:widowControl w:val="0"/>
        <w:tabs>
          <w:tab w:val="left" w:pos="-2410"/>
          <w:tab w:val="left" w:pos="-1985"/>
          <w:tab w:val="left" w:pos="-184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ru-RU" w:eastAsia="ru-RU"/>
        </w:rPr>
      </w:pPr>
    </w:p>
    <w:p w14:paraId="1F5B5652" w14:textId="77777777" w:rsidR="00B513C2" w:rsidRDefault="00B513C2"/>
    <w:sectPr w:rsidR="00B5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0943"/>
    <w:multiLevelType w:val="hybridMultilevel"/>
    <w:tmpl w:val="CC6031E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64AD0"/>
    <w:multiLevelType w:val="hybridMultilevel"/>
    <w:tmpl w:val="66EE0F30"/>
    <w:lvl w:ilvl="0" w:tplc="F21000F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8A"/>
    <w:rsid w:val="000B5F8A"/>
    <w:rsid w:val="00B513C2"/>
    <w:rsid w:val="00C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72AB"/>
  <w15:chartTrackingRefBased/>
  <w15:docId w15:val="{2BF26222-343F-4438-A08B-9A5B2C7D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C97B9A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C97B9A"/>
  </w:style>
  <w:style w:type="paragraph" w:customStyle="1" w:styleId="ListParagraph1">
    <w:name w:val="List Paragraph1"/>
    <w:basedOn w:val="a"/>
    <w:uiPriority w:val="99"/>
    <w:rsid w:val="00C97B9A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2025-08-22T07:15:00Z</dcterms:created>
  <dcterms:modified xsi:type="dcterms:W3CDTF">2025-08-22T07:15:00Z</dcterms:modified>
</cp:coreProperties>
</file>