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63BCD" w14:textId="77777777" w:rsidR="00A81FAB" w:rsidRPr="00BB51DE" w:rsidRDefault="00A81FAB" w:rsidP="00A81FAB">
      <w:pPr>
        <w:tabs>
          <w:tab w:val="left" w:pos="-2410"/>
          <w:tab w:val="left" w:pos="-1985"/>
          <w:tab w:val="left" w:pos="-1843"/>
        </w:tabs>
        <w:jc w:val="center"/>
        <w:rPr>
          <w:b/>
          <w:color w:val="000000" w:themeColor="text1"/>
          <w:sz w:val="24"/>
          <w:szCs w:val="24"/>
        </w:rPr>
      </w:pPr>
      <w:r w:rsidRPr="00BB51DE">
        <w:rPr>
          <w:b/>
          <w:color w:val="000000" w:themeColor="text1"/>
          <w:sz w:val="24"/>
          <w:szCs w:val="24"/>
        </w:rPr>
        <w:object w:dxaOrig="690" w:dyaOrig="945" w14:anchorId="37715C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pt" o:ole="" fillcolor="window">
            <v:imagedata r:id="rId5" o:title=""/>
          </v:shape>
          <o:OLEObject Type="Embed" ProgID="Word.Picture.8" ShapeID="_x0000_i1025" DrawAspect="Content" ObjectID="_1825657463" r:id="rId6"/>
        </w:object>
      </w:r>
    </w:p>
    <w:p w14:paraId="7130E330" w14:textId="77777777" w:rsidR="00A81FAB" w:rsidRPr="00BB51DE" w:rsidRDefault="00A81FAB" w:rsidP="00A81FAB">
      <w:pPr>
        <w:spacing w:after="0" w:line="240" w:lineRule="auto"/>
        <w:jc w:val="center"/>
        <w:rPr>
          <w:rFonts w:ascii="Times New Roman" w:eastAsia="Times New Roman" w:hAnsi="Times New Roman" w:cs="Times New Roman"/>
          <w:color w:val="000000" w:themeColor="text1"/>
          <w:sz w:val="24"/>
          <w:szCs w:val="24"/>
          <w:lang w:eastAsia="ru-RU"/>
        </w:rPr>
      </w:pPr>
      <w:proofErr w:type="gramStart"/>
      <w:r w:rsidRPr="00BB51DE">
        <w:rPr>
          <w:rFonts w:ascii="Times New Roman" w:eastAsia="Times New Roman" w:hAnsi="Times New Roman" w:cs="Times New Roman"/>
          <w:color w:val="000000" w:themeColor="text1"/>
          <w:sz w:val="24"/>
          <w:szCs w:val="24"/>
          <w:lang w:eastAsia="ru-RU"/>
        </w:rPr>
        <w:t>СТАНІСЛАВЧИЦЬКА  СІЛЬСЬКА</w:t>
      </w:r>
      <w:proofErr w:type="gramEnd"/>
      <w:r w:rsidRPr="00BB51DE">
        <w:rPr>
          <w:rFonts w:ascii="Times New Roman" w:eastAsia="Times New Roman" w:hAnsi="Times New Roman" w:cs="Times New Roman"/>
          <w:color w:val="000000" w:themeColor="text1"/>
          <w:sz w:val="24"/>
          <w:szCs w:val="24"/>
          <w:lang w:eastAsia="ru-RU"/>
        </w:rPr>
        <w:t xml:space="preserve">  РАДА</w:t>
      </w:r>
    </w:p>
    <w:p w14:paraId="7B889FB8" w14:textId="77777777" w:rsidR="00A81FAB" w:rsidRPr="00BB51DE" w:rsidRDefault="00A81FAB" w:rsidP="00A81FAB">
      <w:pPr>
        <w:spacing w:after="0" w:line="240" w:lineRule="auto"/>
        <w:jc w:val="center"/>
        <w:rPr>
          <w:rFonts w:ascii="Times New Roman" w:eastAsia="Times New Roman" w:hAnsi="Times New Roman" w:cs="Times New Roman"/>
          <w:color w:val="000000" w:themeColor="text1"/>
          <w:sz w:val="24"/>
          <w:szCs w:val="24"/>
          <w:lang w:eastAsia="ru-RU"/>
        </w:rPr>
      </w:pPr>
      <w:proofErr w:type="gramStart"/>
      <w:r w:rsidRPr="00BB51DE">
        <w:rPr>
          <w:rFonts w:ascii="Times New Roman" w:eastAsia="Times New Roman" w:hAnsi="Times New Roman" w:cs="Times New Roman"/>
          <w:color w:val="000000" w:themeColor="text1"/>
          <w:sz w:val="24"/>
          <w:szCs w:val="24"/>
          <w:lang w:eastAsia="ru-RU"/>
        </w:rPr>
        <w:t>ЖМЕРИНСЬКОГО  РАЙОНУ</w:t>
      </w:r>
      <w:proofErr w:type="gramEnd"/>
      <w:r w:rsidRPr="00BB51DE">
        <w:rPr>
          <w:rFonts w:ascii="Times New Roman" w:eastAsia="Times New Roman" w:hAnsi="Times New Roman" w:cs="Times New Roman"/>
          <w:color w:val="000000" w:themeColor="text1"/>
          <w:sz w:val="24"/>
          <w:szCs w:val="24"/>
          <w:lang w:eastAsia="ru-RU"/>
        </w:rPr>
        <w:t xml:space="preserve">  ВІННИЦЬКОЇ  ОБЛАСТІ</w:t>
      </w:r>
    </w:p>
    <w:p w14:paraId="43645CA4" w14:textId="77777777" w:rsidR="00A81FAB" w:rsidRPr="00BB51DE" w:rsidRDefault="00A81FAB" w:rsidP="00A81FAB">
      <w:pPr>
        <w:spacing w:after="0" w:line="240" w:lineRule="auto"/>
        <w:jc w:val="center"/>
        <w:rPr>
          <w:rFonts w:ascii="Times New Roman" w:eastAsia="Times New Roman" w:hAnsi="Times New Roman" w:cs="Times New Roman"/>
          <w:color w:val="000000" w:themeColor="text1"/>
          <w:sz w:val="24"/>
          <w:szCs w:val="24"/>
          <w:lang w:eastAsia="ru-RU"/>
        </w:rPr>
      </w:pPr>
      <w:r w:rsidRPr="00BB51DE">
        <w:rPr>
          <w:rFonts w:ascii="Times New Roman" w:eastAsia="Times New Roman" w:hAnsi="Times New Roman" w:cs="Times New Roman"/>
          <w:color w:val="000000" w:themeColor="text1"/>
          <w:sz w:val="24"/>
          <w:szCs w:val="24"/>
          <w:lang w:eastAsia="ru-RU"/>
        </w:rPr>
        <w:t>ВИКОНАВЧИЙ КОМІТЕТ</w:t>
      </w:r>
    </w:p>
    <w:p w14:paraId="7C42D0B9" w14:textId="77777777" w:rsidR="00A81FAB" w:rsidRPr="00BB51DE" w:rsidRDefault="00A81FAB" w:rsidP="00A81FAB">
      <w:pPr>
        <w:spacing w:after="0" w:line="240" w:lineRule="auto"/>
        <w:jc w:val="center"/>
        <w:rPr>
          <w:rFonts w:ascii="Times New Roman" w:eastAsia="Times New Roman" w:hAnsi="Times New Roman" w:cs="Times New Roman"/>
          <w:b/>
          <w:color w:val="000000" w:themeColor="text1"/>
          <w:sz w:val="28"/>
          <w:szCs w:val="28"/>
          <w:lang w:eastAsia="ru-RU"/>
        </w:rPr>
      </w:pPr>
      <w:r w:rsidRPr="00BB51DE">
        <w:rPr>
          <w:rFonts w:ascii="Times New Roman" w:eastAsia="Times New Roman" w:hAnsi="Times New Roman" w:cs="Times New Roman"/>
          <w:b/>
          <w:color w:val="000000" w:themeColor="text1"/>
          <w:sz w:val="28"/>
          <w:szCs w:val="28"/>
          <w:lang w:eastAsia="ru-RU"/>
        </w:rPr>
        <w:t xml:space="preserve">Р І Ш Е Н </w:t>
      </w:r>
      <w:proofErr w:type="spellStart"/>
      <w:r w:rsidRPr="00BB51DE">
        <w:rPr>
          <w:rFonts w:ascii="Times New Roman" w:eastAsia="Times New Roman" w:hAnsi="Times New Roman" w:cs="Times New Roman"/>
          <w:b/>
          <w:color w:val="000000" w:themeColor="text1"/>
          <w:sz w:val="28"/>
          <w:szCs w:val="28"/>
          <w:lang w:eastAsia="ru-RU"/>
        </w:rPr>
        <w:t>Н</w:t>
      </w:r>
      <w:proofErr w:type="spellEnd"/>
      <w:r w:rsidRPr="00BB51DE">
        <w:rPr>
          <w:rFonts w:ascii="Times New Roman" w:eastAsia="Times New Roman" w:hAnsi="Times New Roman" w:cs="Times New Roman"/>
          <w:b/>
          <w:color w:val="000000" w:themeColor="text1"/>
          <w:sz w:val="28"/>
          <w:szCs w:val="28"/>
          <w:lang w:eastAsia="ru-RU"/>
        </w:rPr>
        <w:t xml:space="preserve"> Я</w:t>
      </w:r>
    </w:p>
    <w:p w14:paraId="2A4E3E8C" w14:textId="77777777" w:rsidR="00A81FAB" w:rsidRPr="00BB51DE" w:rsidRDefault="00A81FAB" w:rsidP="00A81FAB">
      <w:pPr>
        <w:spacing w:after="0" w:line="240" w:lineRule="auto"/>
        <w:jc w:val="center"/>
        <w:rPr>
          <w:rFonts w:ascii="Times New Roman" w:eastAsia="Times New Roman" w:hAnsi="Times New Roman" w:cs="Times New Roman"/>
          <w:b/>
          <w:color w:val="000000" w:themeColor="text1"/>
          <w:sz w:val="28"/>
          <w:szCs w:val="28"/>
          <w:lang w:eastAsia="ru-RU"/>
        </w:rPr>
      </w:pPr>
    </w:p>
    <w:p w14:paraId="16C245B9" w14:textId="77777777" w:rsidR="00A81FAB" w:rsidRPr="00A10A3F" w:rsidRDefault="00A81FAB" w:rsidP="00A81FAB">
      <w:pPr>
        <w:keepNext/>
        <w:tabs>
          <w:tab w:val="left" w:pos="8115"/>
        </w:tabs>
        <w:spacing w:after="0" w:line="240" w:lineRule="auto"/>
        <w:outlineLvl w:val="2"/>
        <w:rPr>
          <w:rFonts w:ascii="Times New Roman" w:eastAsia="Arial Unicode MS" w:hAnsi="Times New Roman" w:cs="Times New Roman"/>
          <w:b/>
          <w:bCs/>
          <w:sz w:val="24"/>
          <w:szCs w:val="24"/>
          <w:lang w:val="uk-UA" w:eastAsia="ru-RU"/>
        </w:rPr>
      </w:pPr>
      <w:r>
        <w:rPr>
          <w:rFonts w:ascii="Times New Roman" w:eastAsia="Arial Unicode MS" w:hAnsi="Times New Roman" w:cs="Times New Roman"/>
          <w:b/>
          <w:bCs/>
          <w:sz w:val="24"/>
          <w:szCs w:val="24"/>
          <w:lang w:val="uk-UA" w:eastAsia="ru-RU"/>
        </w:rPr>
        <w:t>в</w:t>
      </w:r>
      <w:r w:rsidRPr="00A10A3F">
        <w:rPr>
          <w:rFonts w:ascii="Times New Roman" w:eastAsia="Arial Unicode MS" w:hAnsi="Times New Roman" w:cs="Times New Roman"/>
          <w:b/>
          <w:bCs/>
          <w:sz w:val="24"/>
          <w:szCs w:val="24"/>
          <w:lang w:val="uk-UA" w:eastAsia="ru-RU"/>
        </w:rPr>
        <w:t xml:space="preserve">ід </w:t>
      </w:r>
      <w:r>
        <w:rPr>
          <w:rFonts w:ascii="Times New Roman" w:eastAsia="Arial Unicode MS" w:hAnsi="Times New Roman" w:cs="Times New Roman"/>
          <w:b/>
          <w:bCs/>
          <w:sz w:val="24"/>
          <w:szCs w:val="24"/>
          <w:lang w:val="uk-UA" w:eastAsia="ru-RU"/>
        </w:rPr>
        <w:t xml:space="preserve"> 31 жовтня </w:t>
      </w:r>
      <w:r w:rsidRPr="00A10A3F">
        <w:rPr>
          <w:rFonts w:ascii="Times New Roman" w:eastAsia="Arial Unicode MS" w:hAnsi="Times New Roman" w:cs="Times New Roman"/>
          <w:b/>
          <w:bCs/>
          <w:sz w:val="24"/>
          <w:szCs w:val="24"/>
          <w:lang w:val="uk-UA" w:eastAsia="ru-RU"/>
        </w:rPr>
        <w:t>202</w:t>
      </w:r>
      <w:r>
        <w:rPr>
          <w:rFonts w:ascii="Times New Roman" w:eastAsia="Arial Unicode MS" w:hAnsi="Times New Roman" w:cs="Times New Roman"/>
          <w:b/>
          <w:bCs/>
          <w:sz w:val="24"/>
          <w:szCs w:val="24"/>
          <w:lang w:val="uk-UA" w:eastAsia="ru-RU"/>
        </w:rPr>
        <w:t>5</w:t>
      </w:r>
      <w:r w:rsidRPr="00A10A3F">
        <w:rPr>
          <w:rFonts w:ascii="Times New Roman" w:eastAsia="Arial Unicode MS" w:hAnsi="Times New Roman" w:cs="Times New Roman"/>
          <w:b/>
          <w:bCs/>
          <w:sz w:val="24"/>
          <w:szCs w:val="24"/>
          <w:lang w:val="uk-UA" w:eastAsia="ru-RU"/>
        </w:rPr>
        <w:t xml:space="preserve"> року </w:t>
      </w:r>
      <w:r>
        <w:rPr>
          <w:rFonts w:ascii="Times New Roman" w:eastAsia="Arial Unicode MS" w:hAnsi="Times New Roman" w:cs="Times New Roman"/>
          <w:b/>
          <w:bCs/>
          <w:sz w:val="24"/>
          <w:szCs w:val="24"/>
          <w:lang w:val="uk-UA" w:eastAsia="ru-RU"/>
        </w:rPr>
        <w:t xml:space="preserve">                                                                                    </w:t>
      </w:r>
      <w:r w:rsidRPr="00A10A3F">
        <w:rPr>
          <w:rFonts w:ascii="Times New Roman" w:eastAsia="Arial Unicode MS" w:hAnsi="Times New Roman" w:cs="Times New Roman"/>
          <w:b/>
          <w:bCs/>
          <w:sz w:val="24"/>
          <w:szCs w:val="24"/>
          <w:lang w:val="uk-UA" w:eastAsia="ru-RU"/>
        </w:rPr>
        <w:t>№</w:t>
      </w:r>
      <w:r>
        <w:rPr>
          <w:rFonts w:ascii="Times New Roman" w:eastAsia="Arial Unicode MS" w:hAnsi="Times New Roman" w:cs="Times New Roman"/>
          <w:b/>
          <w:bCs/>
          <w:sz w:val="24"/>
          <w:szCs w:val="24"/>
          <w:lang w:val="uk-UA" w:eastAsia="ru-RU"/>
        </w:rPr>
        <w:t xml:space="preserve"> </w:t>
      </w:r>
      <w:r w:rsidRPr="00A10A3F">
        <w:rPr>
          <w:rFonts w:ascii="Times New Roman" w:eastAsia="Times New Roman" w:hAnsi="Times New Roman" w:cs="Times New Roman"/>
          <w:b/>
          <w:bCs/>
          <w:sz w:val="24"/>
          <w:szCs w:val="24"/>
          <w:lang w:val="uk-UA" w:eastAsia="ru-RU"/>
        </w:rPr>
        <w:t xml:space="preserve"> </w:t>
      </w:r>
      <w:r>
        <w:rPr>
          <w:rFonts w:ascii="Times New Roman" w:eastAsia="Times New Roman" w:hAnsi="Times New Roman" w:cs="Times New Roman"/>
          <w:b/>
          <w:bCs/>
          <w:sz w:val="24"/>
          <w:szCs w:val="24"/>
          <w:lang w:val="uk-UA" w:eastAsia="ru-RU"/>
        </w:rPr>
        <w:t>153</w:t>
      </w:r>
      <w:r w:rsidRPr="00A10A3F">
        <w:rPr>
          <w:rFonts w:ascii="Times New Roman" w:eastAsia="Times New Roman" w:hAnsi="Times New Roman" w:cs="Times New Roman"/>
          <w:b/>
          <w:bCs/>
          <w:sz w:val="24"/>
          <w:szCs w:val="24"/>
          <w:lang w:val="uk-UA" w:eastAsia="ru-RU"/>
        </w:rPr>
        <w:t xml:space="preserve"> </w:t>
      </w:r>
    </w:p>
    <w:p w14:paraId="35F97AE9" w14:textId="77777777" w:rsidR="00A81FAB" w:rsidRDefault="00A81FAB" w:rsidP="00A81FAB">
      <w:pPr>
        <w:spacing w:after="0" w:line="240" w:lineRule="auto"/>
        <w:jc w:val="both"/>
        <w:rPr>
          <w:rFonts w:ascii="Times New Roman" w:eastAsia="Times New Roman" w:hAnsi="Times New Roman" w:cs="Times New Roman"/>
          <w:b/>
          <w:bCs/>
          <w:sz w:val="24"/>
          <w:szCs w:val="24"/>
          <w:lang w:val="uk-UA" w:eastAsia="ru-RU"/>
        </w:rPr>
      </w:pPr>
      <w:r w:rsidRPr="00A10A3F">
        <w:rPr>
          <w:rFonts w:ascii="Times New Roman" w:eastAsia="Times New Roman" w:hAnsi="Times New Roman" w:cs="Times New Roman"/>
          <w:b/>
          <w:bCs/>
          <w:sz w:val="24"/>
          <w:szCs w:val="24"/>
          <w:lang w:val="uk-UA" w:eastAsia="ru-RU"/>
        </w:rPr>
        <w:t>с. Станіславчик</w:t>
      </w:r>
    </w:p>
    <w:p w14:paraId="3EED1908" w14:textId="77777777" w:rsidR="00A81FAB" w:rsidRDefault="00A81FAB" w:rsidP="00A81FAB">
      <w:pPr>
        <w:pStyle w:val="a5"/>
        <w:spacing w:line="276" w:lineRule="auto"/>
        <w:ind w:left="993" w:hanging="993"/>
        <w:rPr>
          <w:rFonts w:ascii="Times New Roman" w:hAnsi="Times New Roman"/>
          <w:b/>
          <w:sz w:val="24"/>
          <w:szCs w:val="24"/>
          <w:lang w:val="uk-UA"/>
        </w:rPr>
      </w:pPr>
    </w:p>
    <w:p w14:paraId="28E62053" w14:textId="77777777" w:rsidR="00A81FAB" w:rsidRPr="00281613" w:rsidRDefault="00A81FAB" w:rsidP="00A81FAB">
      <w:pPr>
        <w:pStyle w:val="a5"/>
        <w:spacing w:line="276" w:lineRule="auto"/>
        <w:ind w:right="4819"/>
        <w:rPr>
          <w:rFonts w:ascii="Times New Roman" w:hAnsi="Times New Roman"/>
          <w:b/>
          <w:sz w:val="24"/>
          <w:szCs w:val="24"/>
          <w:lang w:val="uk-UA"/>
        </w:rPr>
      </w:pPr>
      <w:r w:rsidRPr="00281613">
        <w:rPr>
          <w:rFonts w:ascii="Times New Roman" w:hAnsi="Times New Roman"/>
          <w:b/>
          <w:sz w:val="24"/>
          <w:szCs w:val="24"/>
          <w:lang w:val="uk-UA"/>
        </w:rPr>
        <w:t>Про продовження терміну</w:t>
      </w:r>
      <w:r>
        <w:rPr>
          <w:rFonts w:ascii="Times New Roman" w:hAnsi="Times New Roman"/>
          <w:b/>
          <w:sz w:val="24"/>
          <w:szCs w:val="24"/>
          <w:lang w:val="uk-UA"/>
        </w:rPr>
        <w:t xml:space="preserve"> </w:t>
      </w:r>
      <w:r w:rsidRPr="00281613">
        <w:rPr>
          <w:rFonts w:ascii="Times New Roman" w:hAnsi="Times New Roman"/>
          <w:b/>
          <w:sz w:val="24"/>
          <w:szCs w:val="24"/>
          <w:lang w:val="uk-UA"/>
        </w:rPr>
        <w:t>цілодобового перебування дитини в закладі</w:t>
      </w:r>
    </w:p>
    <w:p w14:paraId="1F72D085" w14:textId="77777777" w:rsidR="00A81FAB" w:rsidRPr="00281613" w:rsidRDefault="00A81FAB" w:rsidP="00A81FAB">
      <w:pPr>
        <w:pStyle w:val="a5"/>
        <w:tabs>
          <w:tab w:val="left" w:pos="709"/>
        </w:tabs>
        <w:spacing w:after="240" w:line="276" w:lineRule="auto"/>
        <w:jc w:val="both"/>
        <w:rPr>
          <w:rFonts w:ascii="Times New Roman" w:hAnsi="Times New Roman"/>
          <w:sz w:val="24"/>
          <w:szCs w:val="24"/>
          <w:lang w:val="uk-UA"/>
        </w:rPr>
      </w:pPr>
    </w:p>
    <w:p w14:paraId="12B632EB" w14:textId="77777777" w:rsidR="00A81FAB" w:rsidRPr="00281613" w:rsidRDefault="00A81FAB" w:rsidP="00A81FAB">
      <w:pPr>
        <w:pStyle w:val="a5"/>
        <w:tabs>
          <w:tab w:val="left" w:pos="709"/>
        </w:tabs>
        <w:spacing w:after="240" w:line="276" w:lineRule="auto"/>
        <w:jc w:val="both"/>
        <w:rPr>
          <w:rFonts w:ascii="Times New Roman" w:hAnsi="Times New Roman"/>
          <w:b/>
          <w:sz w:val="24"/>
          <w:szCs w:val="24"/>
          <w:lang w:val="uk-UA"/>
        </w:rPr>
      </w:pPr>
      <w:r w:rsidRPr="00281613">
        <w:rPr>
          <w:rFonts w:ascii="Times New Roman" w:hAnsi="Times New Roman"/>
          <w:sz w:val="24"/>
          <w:szCs w:val="24"/>
          <w:lang w:val="uk-UA"/>
        </w:rPr>
        <w:t xml:space="preserve">Відповідно до статей 52, 53 Конституції України, статей 34, 51-53, 59 Закону України «Про місцеве самоврядування в Україні»,  статті 19 Закону України «Про охорону дитинства», постанови Кабінету Міністрів України від 04.08.2021 № 843 «Деякі питання соціального захисту дітей влаштованих на цілодобове перебування до закладів різних типів, форм власності та підпорядкування» та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 866 «Питання діяльності органів опіки та піклування, пов’язаної із захистом прав дитини», </w:t>
      </w:r>
      <w:r w:rsidRPr="00281613">
        <w:rPr>
          <w:rFonts w:ascii="Times New Roman" w:hAnsi="Times New Roman"/>
          <w:color w:val="000000"/>
          <w:sz w:val="24"/>
          <w:szCs w:val="24"/>
          <w:lang w:val="uk-UA"/>
        </w:rPr>
        <w:t xml:space="preserve">враховуючи висновок про стан здоров’я, фізичний і розумовий розвиток дитини Пугача </w:t>
      </w:r>
      <w:r>
        <w:rPr>
          <w:rFonts w:ascii="Times New Roman" w:hAnsi="Times New Roman"/>
          <w:color w:val="000000"/>
          <w:sz w:val="24"/>
          <w:szCs w:val="24"/>
          <w:lang w:val="uk-UA"/>
        </w:rPr>
        <w:t>Р</w:t>
      </w:r>
      <w:r w:rsidRPr="00281613">
        <w:rPr>
          <w:rFonts w:ascii="Times New Roman" w:hAnsi="Times New Roman"/>
          <w:color w:val="000000"/>
          <w:sz w:val="24"/>
          <w:szCs w:val="24"/>
          <w:lang w:val="uk-UA"/>
        </w:rPr>
        <w:t xml:space="preserve">услана Васильовича, 30.10.2012 </w:t>
      </w:r>
      <w:proofErr w:type="spellStart"/>
      <w:r w:rsidRPr="00281613">
        <w:rPr>
          <w:rFonts w:ascii="Times New Roman" w:hAnsi="Times New Roman"/>
          <w:color w:val="000000"/>
          <w:sz w:val="24"/>
          <w:szCs w:val="24"/>
          <w:lang w:val="uk-UA"/>
        </w:rPr>
        <w:t>р.н</w:t>
      </w:r>
      <w:proofErr w:type="spellEnd"/>
      <w:r w:rsidRPr="00281613">
        <w:rPr>
          <w:rFonts w:ascii="Times New Roman" w:hAnsi="Times New Roman"/>
          <w:color w:val="000000"/>
          <w:sz w:val="24"/>
          <w:szCs w:val="24"/>
          <w:lang w:val="uk-UA"/>
        </w:rPr>
        <w:t>. виданий  Вінницькою міською клінічною лікарнею «Центр матері та дитини» від 21.10.2025 р.,  рішення Комісії з питань захисту прав дитини №1 (Протокол №10)  від 30.10.2025 року</w:t>
      </w:r>
      <w:r w:rsidRPr="00281613">
        <w:rPr>
          <w:rFonts w:ascii="Times New Roman" w:hAnsi="Times New Roman"/>
          <w:sz w:val="24"/>
          <w:szCs w:val="24"/>
          <w:lang w:val="uk-UA"/>
        </w:rPr>
        <w:t xml:space="preserve"> та з метою забезпечення належних умов морального і фізичного розвитку дитини, виконавчий комітет</w:t>
      </w:r>
      <w:r w:rsidRPr="00281613">
        <w:rPr>
          <w:rFonts w:ascii="Times New Roman" w:hAnsi="Times New Roman"/>
          <w:b/>
          <w:sz w:val="24"/>
          <w:szCs w:val="24"/>
          <w:lang w:val="uk-UA"/>
        </w:rPr>
        <w:t xml:space="preserve"> </w:t>
      </w:r>
      <w:proofErr w:type="spellStart"/>
      <w:r w:rsidRPr="00281613">
        <w:rPr>
          <w:rFonts w:ascii="Times New Roman" w:hAnsi="Times New Roman"/>
          <w:sz w:val="24"/>
          <w:szCs w:val="24"/>
          <w:lang w:val="uk-UA"/>
        </w:rPr>
        <w:t>Станіславчицької</w:t>
      </w:r>
      <w:proofErr w:type="spellEnd"/>
      <w:r w:rsidRPr="00281613">
        <w:rPr>
          <w:rFonts w:ascii="Times New Roman" w:hAnsi="Times New Roman"/>
          <w:sz w:val="24"/>
          <w:szCs w:val="24"/>
          <w:lang w:val="uk-UA"/>
        </w:rPr>
        <w:t xml:space="preserve"> сільської ради</w:t>
      </w:r>
      <w:r w:rsidRPr="00281613">
        <w:rPr>
          <w:rFonts w:ascii="Times New Roman" w:hAnsi="Times New Roman"/>
          <w:b/>
          <w:sz w:val="24"/>
          <w:szCs w:val="24"/>
          <w:lang w:val="uk-UA"/>
        </w:rPr>
        <w:t xml:space="preserve"> </w:t>
      </w:r>
    </w:p>
    <w:p w14:paraId="72CC287A" w14:textId="77777777" w:rsidR="00A81FAB" w:rsidRPr="00281613" w:rsidRDefault="00A81FAB" w:rsidP="00A81FAB">
      <w:pPr>
        <w:pStyle w:val="a5"/>
        <w:tabs>
          <w:tab w:val="left" w:pos="709"/>
        </w:tabs>
        <w:spacing w:after="240" w:line="276" w:lineRule="auto"/>
        <w:jc w:val="center"/>
        <w:rPr>
          <w:rFonts w:ascii="Times New Roman" w:hAnsi="Times New Roman"/>
          <w:sz w:val="24"/>
          <w:szCs w:val="24"/>
          <w:lang w:val="uk-UA"/>
        </w:rPr>
      </w:pPr>
      <w:r w:rsidRPr="00281613">
        <w:rPr>
          <w:rFonts w:ascii="Times New Roman" w:hAnsi="Times New Roman"/>
          <w:b/>
          <w:sz w:val="24"/>
          <w:szCs w:val="24"/>
          <w:lang w:val="uk-UA"/>
        </w:rPr>
        <w:t>ВИРІШИВ</w:t>
      </w:r>
      <w:r w:rsidRPr="00281613">
        <w:rPr>
          <w:rFonts w:ascii="Times New Roman" w:hAnsi="Times New Roman"/>
          <w:sz w:val="24"/>
          <w:szCs w:val="24"/>
          <w:lang w:val="uk-UA"/>
        </w:rPr>
        <w:t>:</w:t>
      </w:r>
    </w:p>
    <w:p w14:paraId="1D39B89F" w14:textId="77777777" w:rsidR="00A81FAB" w:rsidRPr="00281613" w:rsidRDefault="00A81FAB" w:rsidP="00A81FAB">
      <w:pPr>
        <w:pStyle w:val="a5"/>
        <w:numPr>
          <w:ilvl w:val="0"/>
          <w:numId w:val="1"/>
        </w:numPr>
        <w:tabs>
          <w:tab w:val="left" w:pos="426"/>
        </w:tabs>
        <w:spacing w:after="240" w:line="276" w:lineRule="auto"/>
        <w:ind w:left="0" w:firstLine="0"/>
        <w:jc w:val="both"/>
        <w:rPr>
          <w:rFonts w:ascii="Times New Roman" w:hAnsi="Times New Roman"/>
          <w:sz w:val="24"/>
          <w:szCs w:val="24"/>
          <w:lang w:val="uk-UA"/>
        </w:rPr>
      </w:pPr>
      <w:r w:rsidRPr="00281613">
        <w:rPr>
          <w:rFonts w:ascii="Times New Roman" w:hAnsi="Times New Roman"/>
          <w:sz w:val="24"/>
          <w:szCs w:val="24"/>
          <w:lang w:val="uk-UA"/>
        </w:rPr>
        <w:t xml:space="preserve">Вважати доцільним продовження терміну цілодобового перебування дитини, позбавленої батьківського піклування, Пугача Руслана Васильовича‚ 30.10.2012 року народження, у КНП «Вінницький обласний центр медичної реабілітації та паліативної допомоги дітям Вінницької обласної ради» на </w:t>
      </w:r>
      <w:r>
        <w:rPr>
          <w:rFonts w:ascii="Times New Roman" w:hAnsi="Times New Roman"/>
          <w:sz w:val="24"/>
          <w:szCs w:val="24"/>
          <w:lang w:val="uk-UA"/>
        </w:rPr>
        <w:t>12</w:t>
      </w:r>
      <w:r w:rsidRPr="00281613">
        <w:rPr>
          <w:rFonts w:ascii="Times New Roman" w:hAnsi="Times New Roman"/>
          <w:sz w:val="24"/>
          <w:szCs w:val="24"/>
          <w:lang w:val="uk-UA"/>
        </w:rPr>
        <w:t xml:space="preserve"> місяців.</w:t>
      </w:r>
    </w:p>
    <w:p w14:paraId="4A6C7F9B" w14:textId="77777777" w:rsidR="00A81FAB" w:rsidRPr="00281613" w:rsidRDefault="00A81FAB" w:rsidP="00A81FAB">
      <w:pPr>
        <w:pStyle w:val="a5"/>
        <w:numPr>
          <w:ilvl w:val="0"/>
          <w:numId w:val="1"/>
        </w:numPr>
        <w:tabs>
          <w:tab w:val="left" w:pos="426"/>
        </w:tabs>
        <w:spacing w:after="240" w:line="276" w:lineRule="auto"/>
        <w:ind w:left="0" w:firstLine="0"/>
        <w:jc w:val="both"/>
        <w:rPr>
          <w:rFonts w:ascii="Times New Roman" w:hAnsi="Times New Roman"/>
          <w:sz w:val="24"/>
          <w:szCs w:val="24"/>
          <w:lang w:val="uk-UA"/>
        </w:rPr>
      </w:pPr>
      <w:r w:rsidRPr="00281613">
        <w:rPr>
          <w:rFonts w:ascii="Times New Roman" w:hAnsi="Times New Roman"/>
          <w:sz w:val="24"/>
          <w:szCs w:val="24"/>
          <w:lang w:val="uk-UA"/>
        </w:rPr>
        <w:t xml:space="preserve">Службі у справах дітей </w:t>
      </w:r>
      <w:proofErr w:type="spellStart"/>
      <w:r w:rsidRPr="00281613">
        <w:rPr>
          <w:rFonts w:ascii="Times New Roman" w:hAnsi="Times New Roman"/>
          <w:sz w:val="24"/>
          <w:szCs w:val="24"/>
          <w:lang w:val="uk-UA"/>
        </w:rPr>
        <w:t>Станіславчицької</w:t>
      </w:r>
      <w:proofErr w:type="spellEnd"/>
      <w:r w:rsidRPr="00281613">
        <w:rPr>
          <w:rFonts w:ascii="Times New Roman" w:hAnsi="Times New Roman"/>
          <w:sz w:val="24"/>
          <w:szCs w:val="24"/>
          <w:lang w:val="uk-UA"/>
        </w:rPr>
        <w:t xml:space="preserve"> сільської ради (</w:t>
      </w:r>
      <w:proofErr w:type="spellStart"/>
      <w:r w:rsidRPr="00281613">
        <w:rPr>
          <w:rFonts w:ascii="Times New Roman" w:hAnsi="Times New Roman"/>
          <w:sz w:val="24"/>
          <w:szCs w:val="24"/>
          <w:lang w:val="uk-UA"/>
        </w:rPr>
        <w:t>Кабаровська</w:t>
      </w:r>
      <w:proofErr w:type="spellEnd"/>
      <w:r w:rsidRPr="00281613">
        <w:rPr>
          <w:rFonts w:ascii="Times New Roman" w:hAnsi="Times New Roman"/>
          <w:sz w:val="24"/>
          <w:szCs w:val="24"/>
          <w:lang w:val="uk-UA"/>
        </w:rPr>
        <w:t xml:space="preserve"> Т.В.) тримати на постійному контролі питання терміну цілодобового перебування дитини у закладі.</w:t>
      </w:r>
    </w:p>
    <w:p w14:paraId="3F6840F7" w14:textId="77777777" w:rsidR="00A81FAB" w:rsidRPr="00281613" w:rsidRDefault="00A81FAB" w:rsidP="00A81FAB">
      <w:pPr>
        <w:tabs>
          <w:tab w:val="left" w:pos="426"/>
          <w:tab w:val="left" w:pos="2679"/>
        </w:tabs>
        <w:jc w:val="both"/>
        <w:rPr>
          <w:rFonts w:ascii="Times New Roman" w:hAnsi="Times New Roman"/>
          <w:sz w:val="24"/>
          <w:szCs w:val="24"/>
        </w:rPr>
      </w:pPr>
      <w:r w:rsidRPr="00281613">
        <w:rPr>
          <w:rFonts w:ascii="Times New Roman" w:hAnsi="Times New Roman"/>
          <w:sz w:val="24"/>
          <w:szCs w:val="24"/>
          <w:lang w:val="uk-UA"/>
        </w:rPr>
        <w:t xml:space="preserve">3. </w:t>
      </w:r>
      <w:r w:rsidRPr="00281613">
        <w:rPr>
          <w:rFonts w:ascii="Times New Roman" w:hAnsi="Times New Roman"/>
          <w:sz w:val="24"/>
          <w:szCs w:val="24"/>
        </w:rPr>
        <w:t xml:space="preserve">Контроль за </w:t>
      </w:r>
      <w:proofErr w:type="spellStart"/>
      <w:r w:rsidRPr="00281613">
        <w:rPr>
          <w:rFonts w:ascii="Times New Roman" w:hAnsi="Times New Roman"/>
          <w:sz w:val="24"/>
          <w:szCs w:val="24"/>
        </w:rPr>
        <w:t>виконанням</w:t>
      </w:r>
      <w:proofErr w:type="spellEnd"/>
      <w:r w:rsidRPr="00281613">
        <w:rPr>
          <w:rFonts w:ascii="Times New Roman" w:hAnsi="Times New Roman"/>
          <w:sz w:val="24"/>
          <w:szCs w:val="24"/>
        </w:rPr>
        <w:t xml:space="preserve"> </w:t>
      </w:r>
      <w:proofErr w:type="spellStart"/>
      <w:r w:rsidRPr="00281613">
        <w:rPr>
          <w:rFonts w:ascii="Times New Roman" w:hAnsi="Times New Roman"/>
          <w:sz w:val="24"/>
          <w:szCs w:val="24"/>
        </w:rPr>
        <w:t>даного</w:t>
      </w:r>
      <w:proofErr w:type="spellEnd"/>
      <w:r w:rsidRPr="00281613">
        <w:rPr>
          <w:rFonts w:ascii="Times New Roman" w:hAnsi="Times New Roman"/>
          <w:sz w:val="24"/>
          <w:szCs w:val="24"/>
        </w:rPr>
        <w:t xml:space="preserve"> </w:t>
      </w:r>
      <w:proofErr w:type="spellStart"/>
      <w:r w:rsidRPr="00281613">
        <w:rPr>
          <w:rFonts w:ascii="Times New Roman" w:hAnsi="Times New Roman"/>
          <w:sz w:val="24"/>
          <w:szCs w:val="24"/>
        </w:rPr>
        <w:t>рішення</w:t>
      </w:r>
      <w:proofErr w:type="spellEnd"/>
      <w:r w:rsidRPr="00281613">
        <w:rPr>
          <w:rFonts w:ascii="Times New Roman" w:hAnsi="Times New Roman"/>
          <w:sz w:val="24"/>
          <w:szCs w:val="24"/>
        </w:rPr>
        <w:t xml:space="preserve"> </w:t>
      </w:r>
      <w:proofErr w:type="spellStart"/>
      <w:r w:rsidRPr="00281613">
        <w:rPr>
          <w:rFonts w:ascii="Times New Roman" w:hAnsi="Times New Roman"/>
          <w:sz w:val="24"/>
          <w:szCs w:val="24"/>
        </w:rPr>
        <w:t>покласти</w:t>
      </w:r>
      <w:proofErr w:type="spellEnd"/>
      <w:r w:rsidRPr="00281613">
        <w:rPr>
          <w:rFonts w:ascii="Times New Roman" w:hAnsi="Times New Roman"/>
          <w:sz w:val="24"/>
          <w:szCs w:val="24"/>
        </w:rPr>
        <w:t xml:space="preserve"> на заступника </w:t>
      </w:r>
      <w:proofErr w:type="spellStart"/>
      <w:r w:rsidRPr="00281613">
        <w:rPr>
          <w:rFonts w:ascii="Times New Roman" w:hAnsi="Times New Roman"/>
          <w:sz w:val="24"/>
          <w:szCs w:val="24"/>
        </w:rPr>
        <w:t>сільського</w:t>
      </w:r>
      <w:proofErr w:type="spellEnd"/>
      <w:r w:rsidRPr="00281613">
        <w:rPr>
          <w:rFonts w:ascii="Times New Roman" w:hAnsi="Times New Roman"/>
          <w:sz w:val="24"/>
          <w:szCs w:val="24"/>
        </w:rPr>
        <w:t xml:space="preserve"> </w:t>
      </w:r>
      <w:proofErr w:type="spellStart"/>
      <w:r w:rsidRPr="00281613">
        <w:rPr>
          <w:rFonts w:ascii="Times New Roman" w:hAnsi="Times New Roman"/>
          <w:sz w:val="24"/>
          <w:szCs w:val="24"/>
        </w:rPr>
        <w:t>голови</w:t>
      </w:r>
      <w:proofErr w:type="spellEnd"/>
      <w:r w:rsidRPr="00281613">
        <w:rPr>
          <w:rFonts w:ascii="Times New Roman" w:hAnsi="Times New Roman"/>
          <w:sz w:val="24"/>
          <w:szCs w:val="24"/>
        </w:rPr>
        <w:t xml:space="preserve"> з </w:t>
      </w:r>
      <w:proofErr w:type="spellStart"/>
      <w:r w:rsidRPr="00281613">
        <w:rPr>
          <w:rFonts w:ascii="Times New Roman" w:hAnsi="Times New Roman"/>
          <w:sz w:val="24"/>
          <w:szCs w:val="24"/>
        </w:rPr>
        <w:t>питань</w:t>
      </w:r>
      <w:proofErr w:type="spellEnd"/>
      <w:r w:rsidRPr="00281613">
        <w:rPr>
          <w:rFonts w:ascii="Times New Roman" w:hAnsi="Times New Roman"/>
          <w:sz w:val="24"/>
          <w:szCs w:val="24"/>
        </w:rPr>
        <w:t xml:space="preserve"> </w:t>
      </w:r>
      <w:proofErr w:type="spellStart"/>
      <w:r w:rsidRPr="00281613">
        <w:rPr>
          <w:rFonts w:ascii="Times New Roman" w:hAnsi="Times New Roman"/>
          <w:sz w:val="24"/>
          <w:szCs w:val="24"/>
        </w:rPr>
        <w:t>діяльності</w:t>
      </w:r>
      <w:proofErr w:type="spellEnd"/>
      <w:r w:rsidRPr="00281613">
        <w:rPr>
          <w:rFonts w:ascii="Times New Roman" w:hAnsi="Times New Roman"/>
          <w:sz w:val="24"/>
          <w:szCs w:val="24"/>
        </w:rPr>
        <w:t xml:space="preserve"> </w:t>
      </w:r>
      <w:proofErr w:type="spellStart"/>
      <w:r w:rsidRPr="00281613">
        <w:rPr>
          <w:rFonts w:ascii="Times New Roman" w:hAnsi="Times New Roman"/>
          <w:sz w:val="24"/>
          <w:szCs w:val="24"/>
        </w:rPr>
        <w:t>виконавчих</w:t>
      </w:r>
      <w:proofErr w:type="spellEnd"/>
      <w:r w:rsidRPr="00281613">
        <w:rPr>
          <w:rFonts w:ascii="Times New Roman" w:hAnsi="Times New Roman"/>
          <w:sz w:val="24"/>
          <w:szCs w:val="24"/>
        </w:rPr>
        <w:t xml:space="preserve"> </w:t>
      </w:r>
      <w:proofErr w:type="spellStart"/>
      <w:r w:rsidRPr="00281613">
        <w:rPr>
          <w:rFonts w:ascii="Times New Roman" w:hAnsi="Times New Roman"/>
          <w:sz w:val="24"/>
          <w:szCs w:val="24"/>
        </w:rPr>
        <w:t>органі</w:t>
      </w:r>
      <w:proofErr w:type="spellEnd"/>
      <w:r w:rsidRPr="00281613">
        <w:rPr>
          <w:rFonts w:ascii="Times New Roman" w:hAnsi="Times New Roman"/>
          <w:sz w:val="24"/>
          <w:szCs w:val="24"/>
          <w:lang w:val="uk-UA"/>
        </w:rPr>
        <w:t>в</w:t>
      </w:r>
      <w:r w:rsidRPr="00281613">
        <w:rPr>
          <w:rFonts w:ascii="Times New Roman" w:hAnsi="Times New Roman"/>
          <w:sz w:val="24"/>
          <w:szCs w:val="24"/>
        </w:rPr>
        <w:t xml:space="preserve"> ради </w:t>
      </w:r>
      <w:proofErr w:type="spellStart"/>
      <w:r w:rsidRPr="00281613">
        <w:rPr>
          <w:rFonts w:ascii="Times New Roman" w:hAnsi="Times New Roman"/>
          <w:sz w:val="24"/>
          <w:szCs w:val="24"/>
        </w:rPr>
        <w:t>Гринчука</w:t>
      </w:r>
      <w:proofErr w:type="spellEnd"/>
      <w:r w:rsidRPr="00281613">
        <w:rPr>
          <w:rFonts w:ascii="Times New Roman" w:hAnsi="Times New Roman"/>
          <w:sz w:val="24"/>
          <w:szCs w:val="24"/>
        </w:rPr>
        <w:t xml:space="preserve"> С.О</w:t>
      </w:r>
    </w:p>
    <w:p w14:paraId="1D910D8A" w14:textId="77777777" w:rsidR="00A81FAB" w:rsidRPr="00281613" w:rsidRDefault="00A81FAB" w:rsidP="00A81FAB">
      <w:pPr>
        <w:pStyle w:val="a3"/>
        <w:tabs>
          <w:tab w:val="left" w:pos="2679"/>
        </w:tabs>
        <w:rPr>
          <w:rFonts w:ascii="Times New Roman" w:hAnsi="Times New Roman"/>
          <w:b/>
          <w:sz w:val="24"/>
          <w:szCs w:val="24"/>
        </w:rPr>
      </w:pPr>
    </w:p>
    <w:p w14:paraId="60C11763" w14:textId="77777777" w:rsidR="00A81FAB" w:rsidRDefault="00A81FAB" w:rsidP="00A81FAB">
      <w:pPr>
        <w:pStyle w:val="a3"/>
        <w:tabs>
          <w:tab w:val="left" w:pos="2679"/>
        </w:tabs>
        <w:rPr>
          <w:rFonts w:ascii="Times New Roman" w:hAnsi="Times New Roman"/>
          <w:b/>
          <w:sz w:val="24"/>
          <w:szCs w:val="24"/>
        </w:rPr>
      </w:pPr>
      <w:proofErr w:type="spellStart"/>
      <w:r w:rsidRPr="00281613">
        <w:rPr>
          <w:rFonts w:ascii="Times New Roman" w:hAnsi="Times New Roman"/>
          <w:b/>
          <w:sz w:val="24"/>
          <w:szCs w:val="24"/>
        </w:rPr>
        <w:t>Сільський</w:t>
      </w:r>
      <w:proofErr w:type="spellEnd"/>
      <w:r w:rsidRPr="00281613">
        <w:rPr>
          <w:rFonts w:ascii="Times New Roman" w:hAnsi="Times New Roman"/>
          <w:b/>
          <w:sz w:val="24"/>
          <w:szCs w:val="24"/>
        </w:rPr>
        <w:t xml:space="preserve"> голова </w:t>
      </w:r>
      <w:r w:rsidRPr="00281613">
        <w:rPr>
          <w:rFonts w:ascii="Times New Roman" w:hAnsi="Times New Roman"/>
          <w:b/>
          <w:sz w:val="24"/>
          <w:szCs w:val="24"/>
        </w:rPr>
        <w:tab/>
      </w:r>
      <w:r w:rsidRPr="00281613">
        <w:rPr>
          <w:rFonts w:ascii="Times New Roman" w:hAnsi="Times New Roman"/>
          <w:b/>
          <w:sz w:val="24"/>
          <w:szCs w:val="24"/>
        </w:rPr>
        <w:tab/>
      </w:r>
      <w:r w:rsidRPr="00281613">
        <w:rPr>
          <w:rFonts w:ascii="Times New Roman" w:hAnsi="Times New Roman"/>
          <w:b/>
          <w:sz w:val="24"/>
          <w:szCs w:val="24"/>
        </w:rPr>
        <w:tab/>
      </w:r>
      <w:r w:rsidRPr="00281613">
        <w:rPr>
          <w:rFonts w:ascii="Times New Roman" w:hAnsi="Times New Roman"/>
          <w:b/>
          <w:sz w:val="24"/>
          <w:szCs w:val="24"/>
        </w:rPr>
        <w:tab/>
      </w:r>
      <w:proofErr w:type="spellStart"/>
      <w:r w:rsidRPr="00281613">
        <w:rPr>
          <w:rFonts w:ascii="Times New Roman" w:hAnsi="Times New Roman"/>
          <w:b/>
          <w:sz w:val="24"/>
          <w:szCs w:val="24"/>
        </w:rPr>
        <w:t>Володимир</w:t>
      </w:r>
      <w:proofErr w:type="spellEnd"/>
      <w:r w:rsidRPr="00281613">
        <w:rPr>
          <w:rFonts w:ascii="Times New Roman" w:hAnsi="Times New Roman"/>
          <w:b/>
          <w:sz w:val="24"/>
          <w:szCs w:val="24"/>
        </w:rPr>
        <w:t xml:space="preserve"> ПЕРЕПЕЧАЙ</w:t>
      </w:r>
    </w:p>
    <w:p w14:paraId="6AAB09E7" w14:textId="77777777" w:rsidR="00A81FAB" w:rsidRPr="00281613" w:rsidRDefault="00A81FAB" w:rsidP="00A81FAB">
      <w:pPr>
        <w:pStyle w:val="a3"/>
        <w:tabs>
          <w:tab w:val="left" w:pos="2679"/>
        </w:tabs>
        <w:rPr>
          <w:rFonts w:ascii="Times New Roman" w:hAnsi="Times New Roman"/>
          <w:b/>
          <w:sz w:val="24"/>
          <w:szCs w:val="24"/>
        </w:rPr>
      </w:pPr>
    </w:p>
    <w:p w14:paraId="2403DFAC" w14:textId="77777777" w:rsidR="00F95F86" w:rsidRDefault="00F95F86"/>
    <w:sectPr w:rsidR="00F95F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C3A2E"/>
    <w:multiLevelType w:val="hybridMultilevel"/>
    <w:tmpl w:val="51083308"/>
    <w:lvl w:ilvl="0" w:tplc="59E89180">
      <w:start w:val="1"/>
      <w:numFmt w:val="decimal"/>
      <w:lvlText w:val="%1."/>
      <w:lvlJc w:val="left"/>
      <w:pPr>
        <w:ind w:left="1729" w:hanging="10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A8"/>
    <w:rsid w:val="00A732A8"/>
    <w:rsid w:val="00A81FAB"/>
    <w:rsid w:val="00F95F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62802"/>
  <w15:chartTrackingRefBased/>
  <w15:docId w15:val="{0592AFF8-E688-4553-896A-8BEE9AE8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FAB"/>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Nag 1,Абзац списку1,Paragraphe de liste PBLH,Bullet Points,Liste Paragraf,Graph &amp; Table tite,Content2,List Paragraph (numbered (a)),List Paragraph 1,Heading 61,Lapis Bulleted List,Heading 2_sj,Dot pt"/>
    <w:basedOn w:val="a"/>
    <w:link w:val="a4"/>
    <w:uiPriority w:val="34"/>
    <w:qFormat/>
    <w:rsid w:val="00A81FAB"/>
    <w:pPr>
      <w:ind w:left="720"/>
      <w:contextualSpacing/>
    </w:pPr>
  </w:style>
  <w:style w:type="character" w:customStyle="1" w:styleId="a4">
    <w:name w:val="Абзац списка Знак"/>
    <w:aliases w:val="Nag 1 Знак,Абзац списку1 Знак,Paragraphe de liste PBLH Знак,Bullet Points Знак,Liste Paragraf Знак,Graph &amp; Table tite Знак,Content2 Знак,List Paragraph (numbered (a)) Знак,List Paragraph 1 Знак,Heading 61 Знак,Lapis Bulleted List Знак"/>
    <w:link w:val="a3"/>
    <w:uiPriority w:val="34"/>
    <w:qFormat/>
    <w:locked/>
    <w:rsid w:val="00A81FAB"/>
    <w:rPr>
      <w:lang w:val="ru-RU"/>
    </w:rPr>
  </w:style>
  <w:style w:type="paragraph" w:styleId="a5">
    <w:name w:val="No Spacing"/>
    <w:uiPriority w:val="1"/>
    <w:qFormat/>
    <w:rsid w:val="00A81FAB"/>
    <w:pPr>
      <w:spacing w:after="0" w:line="240" w:lineRule="auto"/>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1300</Words>
  <Characters>742</Characters>
  <Application>Microsoft Office Word</Application>
  <DocSecurity>0</DocSecurity>
  <Lines>6</Lines>
  <Paragraphs>4</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2025-11-26T08:17:00Z</dcterms:created>
  <dcterms:modified xsi:type="dcterms:W3CDTF">2025-11-26T08:18:00Z</dcterms:modified>
</cp:coreProperties>
</file>