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D5B7A" w14:textId="77777777" w:rsidR="005D28B0" w:rsidRPr="00BB51DE" w:rsidRDefault="005D28B0" w:rsidP="005D28B0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  <w:r w:rsidRPr="00BB51DE">
        <w:rPr>
          <w:b/>
          <w:color w:val="000000" w:themeColor="text1"/>
          <w:sz w:val="24"/>
          <w:szCs w:val="24"/>
        </w:rPr>
        <w:object w:dxaOrig="690" w:dyaOrig="945" w14:anchorId="63632F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" o:ole="" fillcolor="window">
            <v:imagedata r:id="rId5" o:title=""/>
          </v:shape>
          <o:OLEObject Type="Embed" ProgID="Word.Picture.8" ShapeID="_x0000_i1025" DrawAspect="Content" ObjectID="_1825657483" r:id="rId6"/>
        </w:object>
      </w:r>
    </w:p>
    <w:p w14:paraId="544B3CD9" w14:textId="77777777" w:rsidR="005D28B0" w:rsidRPr="00BB51DE" w:rsidRDefault="005D28B0" w:rsidP="005D28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СТАНІСЛАВЧИЦЬКА  СІЛЬСЬКА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РАДА</w:t>
      </w:r>
    </w:p>
    <w:p w14:paraId="656A2F77" w14:textId="77777777" w:rsidR="005D28B0" w:rsidRPr="00BB51DE" w:rsidRDefault="005D28B0" w:rsidP="005D28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ЖМЕРИНСЬКОГО  РАЙОНУ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ВІННИЦЬКОЇ  ОБЛАСТІ</w:t>
      </w:r>
    </w:p>
    <w:p w14:paraId="35ABD1E1" w14:textId="77777777" w:rsidR="005D28B0" w:rsidRPr="00BB51DE" w:rsidRDefault="005D28B0" w:rsidP="005D28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ВИКОНАВЧИЙ КОМІТЕТ</w:t>
      </w:r>
    </w:p>
    <w:p w14:paraId="1B9F82ED" w14:textId="77777777" w:rsidR="005D28B0" w:rsidRPr="00BB51DE" w:rsidRDefault="005D28B0" w:rsidP="005D2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14:paraId="516E7DF0" w14:textId="77777777" w:rsidR="005D28B0" w:rsidRPr="00BB51DE" w:rsidRDefault="005D28B0" w:rsidP="005D2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6E230BD" w14:textId="77777777" w:rsidR="005D28B0" w:rsidRPr="00A10A3F" w:rsidRDefault="005D28B0" w:rsidP="005D28B0">
      <w:pPr>
        <w:keepNext/>
        <w:tabs>
          <w:tab w:val="left" w:pos="8115"/>
        </w:tabs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в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ід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31 жовтня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202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5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                        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№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155</w:t>
      </w:r>
    </w:p>
    <w:p w14:paraId="7E74803F" w14:textId="77777777" w:rsidR="005D28B0" w:rsidRDefault="005D28B0" w:rsidP="005D28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с. Станіславчик</w:t>
      </w:r>
    </w:p>
    <w:p w14:paraId="5668FCED" w14:textId="77777777" w:rsidR="005D28B0" w:rsidRDefault="005D28B0" w:rsidP="005D28B0">
      <w:pPr>
        <w:pStyle w:val="docdata"/>
        <w:spacing w:before="0" w:beforeAutospacing="0" w:after="0" w:afterAutospacing="0"/>
        <w:ind w:right="5386"/>
        <w:jc w:val="both"/>
        <w:rPr>
          <w:b/>
          <w:bCs/>
        </w:rPr>
      </w:pPr>
    </w:p>
    <w:p w14:paraId="14BBFCAC" w14:textId="77777777" w:rsidR="005D28B0" w:rsidRPr="00AD64BE" w:rsidRDefault="005D28B0" w:rsidP="005D28B0">
      <w:pPr>
        <w:pStyle w:val="docdata"/>
        <w:spacing w:before="0" w:beforeAutospacing="0" w:after="0" w:afterAutospacing="0"/>
        <w:ind w:right="5386"/>
        <w:jc w:val="both"/>
      </w:pPr>
      <w:r w:rsidRPr="00AD64BE">
        <w:rPr>
          <w:b/>
          <w:bCs/>
        </w:rPr>
        <w:t xml:space="preserve">Про надання матеріальної допомоги жителям </w:t>
      </w:r>
      <w:proofErr w:type="spellStart"/>
      <w:r w:rsidRPr="00AD64BE">
        <w:rPr>
          <w:b/>
          <w:bCs/>
        </w:rPr>
        <w:t>Станіславчицько</w:t>
      </w:r>
      <w:r>
        <w:rPr>
          <w:b/>
          <w:bCs/>
        </w:rPr>
        <w:t>ї</w:t>
      </w:r>
      <w:proofErr w:type="spellEnd"/>
      <w:r w:rsidRPr="00AD64BE">
        <w:rPr>
          <w:b/>
          <w:bCs/>
        </w:rPr>
        <w:t xml:space="preserve"> територіальної громади</w:t>
      </w:r>
    </w:p>
    <w:p w14:paraId="0AD90D88" w14:textId="77777777" w:rsidR="005D28B0" w:rsidRPr="00AD64BE" w:rsidRDefault="005D28B0" w:rsidP="005D28B0">
      <w:pPr>
        <w:pStyle w:val="a3"/>
        <w:spacing w:before="0" w:beforeAutospacing="0" w:after="0" w:afterAutospacing="0"/>
      </w:pPr>
      <w:r w:rsidRPr="00AD64BE">
        <w:t> </w:t>
      </w:r>
    </w:p>
    <w:p w14:paraId="43E8D2FA" w14:textId="77777777" w:rsidR="005D28B0" w:rsidRDefault="005D28B0" w:rsidP="005D28B0">
      <w:pPr>
        <w:pStyle w:val="a3"/>
        <w:spacing w:before="0" w:beforeAutospacing="0" w:after="0" w:afterAutospacing="0"/>
        <w:jc w:val="both"/>
      </w:pPr>
      <w:r w:rsidRPr="00AD64BE">
        <w:rPr>
          <w:b/>
          <w:bCs/>
        </w:rPr>
        <w:t xml:space="preserve">   </w:t>
      </w:r>
      <w:r w:rsidRPr="00AD64BE">
        <w:t xml:space="preserve">Відповідно до ст.34,52 Закону України «Про місцеве самоврядування в Україні», рішення 28 сесії 8 скликання </w:t>
      </w:r>
      <w:proofErr w:type="spellStart"/>
      <w:r w:rsidRPr="00AD64BE">
        <w:t>Станіславчицької</w:t>
      </w:r>
      <w:proofErr w:type="spellEnd"/>
      <w:r w:rsidRPr="00AD64BE">
        <w:t xml:space="preserve"> сільської ради №624 від 27.10.2023 року «Про затвердження «Програми соціального захисту населення </w:t>
      </w:r>
      <w:proofErr w:type="spellStart"/>
      <w:r w:rsidRPr="00AD64BE">
        <w:t>Станіславчицької</w:t>
      </w:r>
      <w:proofErr w:type="spellEnd"/>
      <w:r w:rsidRPr="00AD64BE">
        <w:t xml:space="preserve"> територіальної громади на 2024-2025 роки» та рішення № 623 від 27.10.2023 року «Про затвердження «Програми з підтримки ветеранів війни, членів їх сімей, членів сімей загиблих (померлих) ветеранів війни, Захисників та Захисниць України </w:t>
      </w:r>
      <w:proofErr w:type="spellStart"/>
      <w:r w:rsidRPr="00AD64BE">
        <w:t>Станіславчицької</w:t>
      </w:r>
      <w:proofErr w:type="spellEnd"/>
      <w:r w:rsidRPr="00AD64BE">
        <w:t xml:space="preserve"> сільської </w:t>
      </w:r>
      <w:r>
        <w:rPr>
          <w:color w:val="000000"/>
        </w:rPr>
        <w:t>територіальної громади на 2024-2025 роки» , враховуючи подані заяви жителів громади, виконком сільської ради</w:t>
      </w:r>
    </w:p>
    <w:p w14:paraId="55F29FFA" w14:textId="77777777" w:rsidR="005D28B0" w:rsidRDefault="005D28B0" w:rsidP="005D28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ВИРІШИВ:</w:t>
      </w:r>
    </w:p>
    <w:p w14:paraId="57F02DE2" w14:textId="77777777" w:rsidR="005D28B0" w:rsidRDefault="005D28B0" w:rsidP="005D28B0">
      <w:pPr>
        <w:widowControl w:val="0"/>
        <w:tabs>
          <w:tab w:val="left" w:pos="360"/>
          <w:tab w:val="left" w:pos="851"/>
          <w:tab w:val="left" w:pos="977"/>
        </w:tabs>
        <w:spacing w:after="0" w:line="322" w:lineRule="exac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 w:eastAsia="uk-UA"/>
        </w:rPr>
      </w:pPr>
    </w:p>
    <w:p w14:paraId="341D1ECE" w14:textId="77777777" w:rsidR="005D28B0" w:rsidRPr="00A5317B" w:rsidRDefault="005D28B0" w:rsidP="005D28B0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</w:pPr>
      <w:r w:rsidRPr="009B34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 xml:space="preserve">1. </w:t>
      </w:r>
      <w:r w:rsidRPr="00A53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>Надати одноразову грошову допомогу громадянам на покращення матеріально-побутових умов проживання особам, які опинилися в складних життєвих обставинах, в тому числі на лікування</w:t>
      </w:r>
    </w:p>
    <w:p w14:paraId="5C33874C" w14:textId="77777777" w:rsidR="005D28B0" w:rsidRPr="00A5317B" w:rsidRDefault="005D28B0" w:rsidP="005D28B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</w:pPr>
      <w:proofErr w:type="spellStart"/>
      <w:r w:rsidRPr="00A53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>Півнюк</w:t>
      </w:r>
      <w:proofErr w:type="spellEnd"/>
      <w:r w:rsidRPr="00A53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 xml:space="preserve"> Івану Миколайовичу с. Станіславчик в сумі 1000,00 грн;</w:t>
      </w:r>
    </w:p>
    <w:p w14:paraId="3FDA4CDF" w14:textId="77777777" w:rsidR="005D28B0" w:rsidRPr="00A5317B" w:rsidRDefault="005D28B0" w:rsidP="005D28B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</w:pPr>
      <w:r w:rsidRPr="00A53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>Павленко Надії Андріївні с. Кацмазів в сумі 3000,00 грн;</w:t>
      </w:r>
    </w:p>
    <w:p w14:paraId="34C3CDD2" w14:textId="77777777" w:rsidR="005D28B0" w:rsidRPr="00A5317B" w:rsidRDefault="005D28B0" w:rsidP="005D28B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</w:pPr>
      <w:r w:rsidRPr="00A53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 xml:space="preserve">Цехмістер Євгенії Дмитрівні </w:t>
      </w:r>
      <w:proofErr w:type="spellStart"/>
      <w:r w:rsidRPr="00A53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>с.Телелинці</w:t>
      </w:r>
      <w:proofErr w:type="spellEnd"/>
      <w:r w:rsidRPr="00A53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 xml:space="preserve"> в сумі 1000,00 грн;</w:t>
      </w:r>
    </w:p>
    <w:p w14:paraId="56BBBDB7" w14:textId="77777777" w:rsidR="005D28B0" w:rsidRPr="00A5317B" w:rsidRDefault="005D28B0" w:rsidP="005D28B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</w:pPr>
      <w:proofErr w:type="spellStart"/>
      <w:r w:rsidRPr="00A53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>Пученко</w:t>
      </w:r>
      <w:proofErr w:type="spellEnd"/>
      <w:r w:rsidRPr="00A53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 xml:space="preserve"> Галині Іванівні с. Станіславчик в сумі 3000,00 грн;</w:t>
      </w:r>
    </w:p>
    <w:p w14:paraId="7B69F9CE" w14:textId="77777777" w:rsidR="005D28B0" w:rsidRPr="00A5317B" w:rsidRDefault="005D28B0" w:rsidP="005D28B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</w:pPr>
      <w:r w:rsidRPr="00A53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>Мостовик Світлані Василівні с. Станіславчик в сумі 1000,00 грн;</w:t>
      </w:r>
    </w:p>
    <w:p w14:paraId="2BA15C5B" w14:textId="77777777" w:rsidR="005D28B0" w:rsidRPr="00A5317B" w:rsidRDefault="005D28B0" w:rsidP="005D28B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</w:pPr>
      <w:r w:rsidRPr="00A53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>Токар Аліні Сергіївні с. Станіславчик в сумі 2000,00 грн;</w:t>
      </w:r>
    </w:p>
    <w:p w14:paraId="6860E719" w14:textId="77777777" w:rsidR="005D28B0" w:rsidRPr="00A5317B" w:rsidRDefault="005D28B0" w:rsidP="005D2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</w:pPr>
    </w:p>
    <w:p w14:paraId="688E9454" w14:textId="77777777" w:rsidR="005D28B0" w:rsidRPr="00A5317B" w:rsidRDefault="005D28B0" w:rsidP="005D2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</w:pPr>
      <w:r w:rsidRPr="00A53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>2. Надати одноразову матеріальну допомогу на лікування військовослужбовцям, які мобілізовані під час військової агресії Російської Федерації проти України та для вирішення соціально-побутових питань військовослужбовцям, а також їхнім сім’ям:</w:t>
      </w:r>
    </w:p>
    <w:p w14:paraId="40DD4A16" w14:textId="77777777" w:rsidR="005D28B0" w:rsidRPr="00A5317B" w:rsidRDefault="005D28B0" w:rsidP="005D28B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</w:pPr>
      <w:r w:rsidRPr="00A53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>Яровому Миколі Семеновичу с. Кам’яногірка в сумі 3000,00 грн.;</w:t>
      </w:r>
    </w:p>
    <w:p w14:paraId="046FF33B" w14:textId="77777777" w:rsidR="005D28B0" w:rsidRPr="00A5317B" w:rsidRDefault="005D28B0" w:rsidP="005D28B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</w:pPr>
      <w:proofErr w:type="spellStart"/>
      <w:r w:rsidRPr="00A53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>Хайровій</w:t>
      </w:r>
      <w:proofErr w:type="spellEnd"/>
      <w:r w:rsidRPr="00A53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 xml:space="preserve"> Аллі Миколаївні с. Тарасівка в сумі 3000,00 грн.;</w:t>
      </w:r>
    </w:p>
    <w:p w14:paraId="55D2CB9D" w14:textId="77777777" w:rsidR="005D28B0" w:rsidRPr="00A5317B" w:rsidRDefault="005D28B0" w:rsidP="005D28B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</w:pPr>
      <w:proofErr w:type="spellStart"/>
      <w:r w:rsidRPr="00A53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>Сиваку</w:t>
      </w:r>
      <w:proofErr w:type="spellEnd"/>
      <w:r w:rsidRPr="00A53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 xml:space="preserve"> Олександру Володимировичу с. </w:t>
      </w:r>
      <w:proofErr w:type="spellStart"/>
      <w:r w:rsidRPr="00A53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>Телелинці</w:t>
      </w:r>
      <w:proofErr w:type="spellEnd"/>
      <w:r w:rsidRPr="00A53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 xml:space="preserve"> в сумі 5000,00 грн.;</w:t>
      </w:r>
    </w:p>
    <w:p w14:paraId="12DA342F" w14:textId="77777777" w:rsidR="005D28B0" w:rsidRPr="00A5317B" w:rsidRDefault="005D28B0" w:rsidP="005D28B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</w:pPr>
      <w:r w:rsidRPr="00A53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>Бондар Артуру Сергійовичу с. Станіславчик в сумі 5000,00 грн.;</w:t>
      </w:r>
    </w:p>
    <w:p w14:paraId="5810A300" w14:textId="77777777" w:rsidR="005D28B0" w:rsidRPr="00A5317B" w:rsidRDefault="005D28B0" w:rsidP="005D28B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</w:pPr>
      <w:proofErr w:type="spellStart"/>
      <w:r w:rsidRPr="00A53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>Черепаніну</w:t>
      </w:r>
      <w:proofErr w:type="spellEnd"/>
      <w:r w:rsidRPr="00A53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 xml:space="preserve"> Миколі Івановичу с. </w:t>
      </w:r>
      <w:proofErr w:type="spellStart"/>
      <w:r w:rsidRPr="00A53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>Носківці</w:t>
      </w:r>
      <w:proofErr w:type="spellEnd"/>
      <w:r w:rsidRPr="00A53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 xml:space="preserve"> в сумі 3000,00 грн;</w:t>
      </w:r>
    </w:p>
    <w:p w14:paraId="114A0C1F" w14:textId="77777777" w:rsidR="005D28B0" w:rsidRPr="009B34FA" w:rsidRDefault="005D28B0" w:rsidP="005D2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</w:pPr>
      <w:r w:rsidRPr="009B34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 w:eastAsia="uk-UA"/>
        </w:rPr>
        <w:t xml:space="preserve"> 3. </w:t>
      </w:r>
      <w:r w:rsidRPr="009B34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Контроль за виконанням даного рішення покласти на заступника сільського голови з питань діяльності виконавчих органів </w:t>
      </w:r>
      <w:proofErr w:type="spellStart"/>
      <w:r w:rsidRPr="009B34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Гринчука</w:t>
      </w:r>
      <w:proofErr w:type="spellEnd"/>
      <w:r w:rsidRPr="009B34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С.О. </w:t>
      </w:r>
    </w:p>
    <w:p w14:paraId="60BFC1EC" w14:textId="77777777" w:rsidR="005D28B0" w:rsidRPr="009B34FA" w:rsidRDefault="005D28B0" w:rsidP="005D28B0">
      <w:pPr>
        <w:widowControl w:val="0"/>
        <w:tabs>
          <w:tab w:val="left" w:pos="360"/>
          <w:tab w:val="left" w:pos="851"/>
          <w:tab w:val="left" w:pos="977"/>
        </w:tabs>
        <w:spacing w:after="0" w:line="322" w:lineRule="exac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uk-UA"/>
        </w:rPr>
      </w:pPr>
      <w:r w:rsidRPr="009B34F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uk-UA"/>
        </w:rPr>
        <w:t xml:space="preserve">       </w:t>
      </w:r>
    </w:p>
    <w:p w14:paraId="377F7192" w14:textId="77777777" w:rsidR="005D28B0" w:rsidRPr="00720855" w:rsidRDefault="005D28B0" w:rsidP="005D28B0">
      <w:pPr>
        <w:widowControl w:val="0"/>
        <w:tabs>
          <w:tab w:val="left" w:pos="360"/>
          <w:tab w:val="left" w:pos="851"/>
          <w:tab w:val="left" w:pos="977"/>
        </w:tabs>
        <w:spacing w:after="0" w:line="322" w:lineRule="exac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 w:eastAsia="uk-UA"/>
        </w:rPr>
      </w:pPr>
      <w:r w:rsidRPr="00380CD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 w:eastAsia="uk-UA"/>
        </w:rPr>
        <w:t>Сільський голова</w:t>
      </w:r>
      <w:r w:rsidRPr="0072085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 w:eastAsia="uk-UA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 w:eastAsia="uk-UA"/>
        </w:rPr>
        <w:t xml:space="preserve">             </w:t>
      </w:r>
      <w:r w:rsidRPr="0072085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 w:eastAsia="uk-UA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 w:eastAsia="uk-UA"/>
        </w:rPr>
        <w:t xml:space="preserve">  </w:t>
      </w:r>
      <w:r w:rsidRPr="0072085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 w:eastAsia="uk-UA"/>
        </w:rPr>
        <w:t xml:space="preserve">  </w:t>
      </w:r>
      <w:r w:rsidRPr="0072085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 w:eastAsia="uk-UA"/>
        </w:rPr>
        <w:t xml:space="preserve">   </w:t>
      </w:r>
      <w:r w:rsidRPr="00AD64B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 w:eastAsia="uk-UA"/>
        </w:rPr>
        <w:t xml:space="preserve">  </w:t>
      </w:r>
      <w:r w:rsidRPr="00AD64B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 xml:space="preserve">  </w:t>
      </w:r>
      <w:r w:rsidRPr="0072085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 w:eastAsia="uk-UA"/>
        </w:rPr>
        <w:t xml:space="preserve">    </w:t>
      </w:r>
      <w:r w:rsidRPr="0072085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 w:eastAsia="uk-UA"/>
        </w:rPr>
        <w:t>Володимир ПЕРЕПЕЧАЙ</w:t>
      </w:r>
    </w:p>
    <w:p w14:paraId="3D12EE35" w14:textId="77777777" w:rsidR="00F95F86" w:rsidRDefault="00F95F86"/>
    <w:sectPr w:rsidR="00F9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C33BF"/>
    <w:multiLevelType w:val="hybridMultilevel"/>
    <w:tmpl w:val="95F69C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D03E24"/>
    <w:multiLevelType w:val="hybridMultilevel"/>
    <w:tmpl w:val="567A146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1A"/>
    <w:rsid w:val="0048041A"/>
    <w:rsid w:val="005D28B0"/>
    <w:rsid w:val="00F9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A878"/>
  <w15:chartTrackingRefBased/>
  <w15:docId w15:val="{5FDD9259-BD9B-4276-9E98-63F28C22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8B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4102,baiaagaaboqcaaadmvqaaavtwaaaaaaaaaaaaaaaaaaaaaaaaaaaaaaaaaaaaaaaaaaaaaaaaaaaaaaaaaaaaaaaaaaaaaaaaaaaaaaaaaaaaaaaaaaaaaaaaaaaaaaaaaaaaaaaaaaaaaaaaaaaaaaaaaaaaaaaaaaaaaaaaaaaaaaaaaaaaaaaaaaaaaaaaaaaaaaaaaaaaaaaaaaaaaaaaaaaaaaaaaaaaaa"/>
    <w:basedOn w:val="a"/>
    <w:rsid w:val="005D2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rmal (Web)"/>
    <w:basedOn w:val="a"/>
    <w:uiPriority w:val="99"/>
    <w:unhideWhenUsed/>
    <w:rsid w:val="005D2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1478</Words>
  <Characters>844</Characters>
  <Application>Microsoft Office Word</Application>
  <DocSecurity>0</DocSecurity>
  <Lines>7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2025-11-26T08:18:00Z</dcterms:created>
  <dcterms:modified xsi:type="dcterms:W3CDTF">2025-11-26T08:18:00Z</dcterms:modified>
</cp:coreProperties>
</file>