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8EE2" w14:textId="77777777" w:rsidR="00E60713" w:rsidRPr="00BD45C5" w:rsidRDefault="00E60713" w:rsidP="00E60713">
      <w:pPr>
        <w:tabs>
          <w:tab w:val="left" w:pos="567"/>
        </w:tabs>
        <w:jc w:val="center"/>
        <w:rPr>
          <w:color w:val="002060"/>
          <w:sz w:val="24"/>
          <w:szCs w:val="24"/>
        </w:rPr>
      </w:pPr>
      <w:proofErr w:type="gramStart"/>
      <w:r w:rsidRPr="00BD45C5">
        <w:rPr>
          <w:color w:val="002060"/>
          <w:sz w:val="24"/>
          <w:szCs w:val="24"/>
        </w:rPr>
        <w:t>СТАНІСЛАВЧИЦЬКА  СІЛЬСЬКА</w:t>
      </w:r>
      <w:proofErr w:type="gramEnd"/>
      <w:r w:rsidRPr="00BD45C5">
        <w:rPr>
          <w:color w:val="002060"/>
          <w:sz w:val="24"/>
          <w:szCs w:val="24"/>
        </w:rPr>
        <w:t xml:space="preserve">  РАДА</w:t>
      </w:r>
    </w:p>
    <w:p w14:paraId="25EE354B" w14:textId="77777777" w:rsidR="00E60713" w:rsidRPr="00BD45C5" w:rsidRDefault="00E60713" w:rsidP="00E60713">
      <w:pPr>
        <w:jc w:val="center"/>
        <w:rPr>
          <w:color w:val="002060"/>
          <w:sz w:val="24"/>
          <w:szCs w:val="24"/>
        </w:rPr>
      </w:pPr>
      <w:proofErr w:type="gramStart"/>
      <w:r w:rsidRPr="00BD45C5">
        <w:rPr>
          <w:color w:val="002060"/>
          <w:sz w:val="24"/>
          <w:szCs w:val="24"/>
        </w:rPr>
        <w:t>ЖМЕРИНСЬКОГО  РАЙОНУ</w:t>
      </w:r>
      <w:proofErr w:type="gramEnd"/>
      <w:r w:rsidRPr="00BD45C5">
        <w:rPr>
          <w:color w:val="002060"/>
          <w:sz w:val="24"/>
          <w:szCs w:val="24"/>
        </w:rPr>
        <w:t xml:space="preserve">  ВІННИЦЬКОЇ  ОБЛАСТІ</w:t>
      </w:r>
    </w:p>
    <w:p w14:paraId="3E7F32C5" w14:textId="77777777" w:rsidR="00E60713" w:rsidRPr="00BD45C5" w:rsidRDefault="00E60713" w:rsidP="00E60713">
      <w:pPr>
        <w:jc w:val="center"/>
        <w:rPr>
          <w:sz w:val="24"/>
          <w:szCs w:val="24"/>
        </w:rPr>
      </w:pPr>
      <w:r w:rsidRPr="00BD45C5">
        <w:rPr>
          <w:color w:val="002060"/>
          <w:sz w:val="24"/>
          <w:szCs w:val="24"/>
        </w:rPr>
        <w:t>ВИКОНАВЧИЙ КОМІТЕТ</w:t>
      </w:r>
    </w:p>
    <w:p w14:paraId="30CB9612" w14:textId="77777777" w:rsidR="00E60713" w:rsidRPr="00BD45C5" w:rsidRDefault="00E60713" w:rsidP="00E60713">
      <w:pPr>
        <w:keepNext/>
        <w:keepLines/>
        <w:spacing w:before="200"/>
        <w:jc w:val="center"/>
        <w:outlineLvl w:val="5"/>
        <w:rPr>
          <w:rFonts w:ascii="Cambria" w:hAnsi="Cambria"/>
          <w:b/>
          <w:iCs/>
          <w:color w:val="243F60"/>
          <w:sz w:val="24"/>
          <w:szCs w:val="24"/>
        </w:rPr>
      </w:pPr>
      <w:r w:rsidRPr="00BD45C5">
        <w:rPr>
          <w:rFonts w:ascii="Cambria" w:hAnsi="Cambria"/>
          <w:b/>
          <w:iCs/>
          <w:color w:val="243F60"/>
          <w:sz w:val="24"/>
          <w:szCs w:val="24"/>
        </w:rPr>
        <w:t>ПРОТОКОЛ</w:t>
      </w:r>
    </w:p>
    <w:p w14:paraId="0D48F69A" w14:textId="77777777" w:rsidR="00E60713" w:rsidRPr="00BD45C5" w:rsidRDefault="00E60713" w:rsidP="00E60713">
      <w:pPr>
        <w:ind w:left="708"/>
        <w:jc w:val="center"/>
        <w:rPr>
          <w:b/>
          <w:bCs/>
          <w:sz w:val="24"/>
          <w:szCs w:val="24"/>
        </w:rPr>
      </w:pPr>
    </w:p>
    <w:p w14:paraId="43291F0D" w14:textId="77777777" w:rsidR="00E60713" w:rsidRPr="00BD45C5" w:rsidRDefault="00E60713" w:rsidP="00E60713">
      <w:pPr>
        <w:jc w:val="center"/>
        <w:rPr>
          <w:b/>
          <w:bCs/>
          <w:sz w:val="24"/>
          <w:szCs w:val="24"/>
        </w:rPr>
      </w:pPr>
      <w:r w:rsidRPr="00BD45C5">
        <w:rPr>
          <w:b/>
          <w:bCs/>
          <w:sz w:val="24"/>
          <w:szCs w:val="24"/>
        </w:rPr>
        <w:t xml:space="preserve"> </w:t>
      </w:r>
      <w:proofErr w:type="spellStart"/>
      <w:r w:rsidRPr="00BD45C5">
        <w:rPr>
          <w:b/>
          <w:bCs/>
          <w:sz w:val="24"/>
          <w:szCs w:val="24"/>
        </w:rPr>
        <w:t>засідання</w:t>
      </w:r>
      <w:proofErr w:type="spellEnd"/>
      <w:r w:rsidRPr="00BD45C5">
        <w:rPr>
          <w:b/>
          <w:bCs/>
          <w:sz w:val="24"/>
          <w:szCs w:val="24"/>
        </w:rPr>
        <w:t xml:space="preserve"> </w:t>
      </w:r>
      <w:proofErr w:type="spellStart"/>
      <w:r w:rsidRPr="00BD45C5">
        <w:rPr>
          <w:b/>
          <w:bCs/>
          <w:sz w:val="24"/>
          <w:szCs w:val="24"/>
        </w:rPr>
        <w:t>виконавчого</w:t>
      </w:r>
      <w:proofErr w:type="spellEnd"/>
      <w:r w:rsidRPr="00BD45C5">
        <w:rPr>
          <w:b/>
          <w:bCs/>
          <w:sz w:val="24"/>
          <w:szCs w:val="24"/>
        </w:rPr>
        <w:t xml:space="preserve"> </w:t>
      </w:r>
      <w:proofErr w:type="spellStart"/>
      <w:r w:rsidRPr="00BD45C5">
        <w:rPr>
          <w:b/>
          <w:bCs/>
          <w:sz w:val="24"/>
          <w:szCs w:val="24"/>
        </w:rPr>
        <w:t>комітету</w:t>
      </w:r>
      <w:proofErr w:type="spellEnd"/>
    </w:p>
    <w:p w14:paraId="55EADDA1" w14:textId="08C96BCF" w:rsidR="00E60713" w:rsidRPr="00F87C5E" w:rsidRDefault="00E60713" w:rsidP="00F87C5E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4"/>
          <w:szCs w:val="24"/>
          <w:lang w:val="uk-UA"/>
        </w:rPr>
      </w:pP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в</w:t>
      </w:r>
      <w:r w:rsidRPr="00BD45C5">
        <w:rPr>
          <w:rFonts w:ascii="Arial" w:hAnsi="Arial" w:cs="Arial"/>
          <w:b/>
          <w:bCs/>
          <w:iCs/>
          <w:sz w:val="24"/>
          <w:szCs w:val="24"/>
        </w:rPr>
        <w:t>ід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iCs/>
          <w:sz w:val="24"/>
          <w:szCs w:val="24"/>
          <w:lang w:val="uk-UA"/>
        </w:rPr>
        <w:t xml:space="preserve">5 </w:t>
      </w:r>
      <w:proofErr w:type="spellStart"/>
      <w:r>
        <w:rPr>
          <w:rFonts w:ascii="Arial" w:hAnsi="Arial" w:cs="Arial"/>
          <w:b/>
          <w:bCs/>
          <w:iCs/>
          <w:sz w:val="24"/>
          <w:szCs w:val="24"/>
          <w:lang w:val="uk-UA"/>
        </w:rPr>
        <w:t>червн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я </w:t>
      </w:r>
      <w:r w:rsidRPr="00BD45C5">
        <w:rPr>
          <w:rFonts w:ascii="Arial" w:hAnsi="Arial" w:cs="Arial"/>
          <w:b/>
          <w:bCs/>
          <w:iCs/>
          <w:sz w:val="24"/>
          <w:szCs w:val="24"/>
        </w:rPr>
        <w:t>202</w:t>
      </w:r>
      <w:r>
        <w:rPr>
          <w:rFonts w:ascii="Arial" w:hAnsi="Arial" w:cs="Arial"/>
          <w:b/>
          <w:bCs/>
          <w:iCs/>
          <w:sz w:val="24"/>
          <w:szCs w:val="24"/>
        </w:rPr>
        <w:t>5</w:t>
      </w:r>
      <w:r w:rsidRPr="00BD45C5">
        <w:rPr>
          <w:rFonts w:ascii="Arial" w:hAnsi="Arial" w:cs="Arial"/>
          <w:b/>
          <w:bCs/>
          <w:iCs/>
          <w:sz w:val="24"/>
          <w:szCs w:val="24"/>
        </w:rPr>
        <w:t xml:space="preserve"> року   № </w:t>
      </w:r>
      <w:r>
        <w:rPr>
          <w:rFonts w:ascii="Arial" w:hAnsi="Arial" w:cs="Arial"/>
          <w:b/>
          <w:bCs/>
          <w:iCs/>
          <w:sz w:val="24"/>
          <w:szCs w:val="24"/>
          <w:lang w:val="uk-UA"/>
        </w:rPr>
        <w:t>6</w:t>
      </w:r>
    </w:p>
    <w:p w14:paraId="2E4555E9" w14:textId="77777777" w:rsidR="00E60713" w:rsidRPr="004154FC" w:rsidRDefault="00E60713" w:rsidP="00E60713">
      <w:pPr>
        <w:tabs>
          <w:tab w:val="left" w:pos="1050"/>
        </w:tabs>
        <w:rPr>
          <w:b/>
          <w:lang w:val="uk-UA"/>
        </w:rPr>
      </w:pPr>
    </w:p>
    <w:p w14:paraId="34FD9F1E" w14:textId="77777777" w:rsidR="00E60713" w:rsidRPr="007C0078" w:rsidRDefault="00E60713" w:rsidP="00E60713">
      <w:pPr>
        <w:tabs>
          <w:tab w:val="left" w:pos="1050"/>
        </w:tabs>
        <w:rPr>
          <w:bCs/>
          <w:sz w:val="24"/>
          <w:szCs w:val="24"/>
          <w:lang w:val="uk-UA"/>
        </w:rPr>
      </w:pPr>
    </w:p>
    <w:p w14:paraId="03E35409" w14:textId="77777777" w:rsidR="00383630" w:rsidRPr="00485F1B" w:rsidRDefault="00383630" w:rsidP="00383630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ПОРЯДОК ДЕННИЙ</w:t>
      </w:r>
    </w:p>
    <w:p w14:paraId="431B8AE7" w14:textId="77777777" w:rsidR="00383630" w:rsidRDefault="00383630" w:rsidP="00383630">
      <w:pPr>
        <w:ind w:right="-185"/>
        <w:jc w:val="both"/>
        <w:rPr>
          <w:sz w:val="24"/>
          <w:szCs w:val="24"/>
        </w:rPr>
      </w:pPr>
    </w:p>
    <w:p w14:paraId="12AC8B26" w14:textId="77777777" w:rsidR="00383630" w:rsidRPr="00485F1B" w:rsidRDefault="00383630" w:rsidP="00383630">
      <w:pPr>
        <w:pStyle w:val="a3"/>
        <w:numPr>
          <w:ilvl w:val="0"/>
          <w:numId w:val="1"/>
        </w:numPr>
        <w:tabs>
          <w:tab w:val="left" w:pos="-2410"/>
          <w:tab w:val="left" w:pos="-1985"/>
          <w:tab w:val="left" w:pos="-1843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A7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піклування над дитиною, позбавленою батьківського піклування Кушнір </w:t>
      </w:r>
      <w:proofErr w:type="spellStart"/>
      <w:r w:rsidRPr="004459A7">
        <w:rPr>
          <w:rFonts w:ascii="Times New Roman" w:hAnsi="Times New Roman" w:cs="Times New Roman"/>
          <w:sz w:val="24"/>
          <w:szCs w:val="24"/>
          <w:lang w:val="uk-UA"/>
        </w:rPr>
        <w:t>Мілєною</w:t>
      </w:r>
      <w:proofErr w:type="spellEnd"/>
      <w:r w:rsidRPr="004459A7">
        <w:rPr>
          <w:rFonts w:ascii="Times New Roman" w:hAnsi="Times New Roman" w:cs="Times New Roman"/>
          <w:sz w:val="24"/>
          <w:szCs w:val="24"/>
          <w:lang w:val="uk-UA"/>
        </w:rPr>
        <w:t xml:space="preserve"> Василівною, 14.07.2008 </w:t>
      </w:r>
      <w:proofErr w:type="spellStart"/>
      <w:r w:rsidRPr="004459A7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4459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62F25F" w14:textId="77777777" w:rsidR="00383630" w:rsidRPr="00AB3FB9" w:rsidRDefault="00383630" w:rsidP="00383630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lang w:val="uk-UA" w:eastAsia="zh-CN"/>
        </w:rPr>
      </w:pPr>
      <w:r w:rsidRPr="00AB3FB9">
        <w:rPr>
          <w:rFonts w:ascii="Times New Roman" w:hAnsi="Times New Roman" w:cs="Times New Roman"/>
          <w:bCs/>
          <w:sz w:val="24"/>
          <w:lang w:val="uk-UA" w:eastAsia="zh-CN"/>
        </w:rPr>
        <w:t>Про надання дозволу на вчинення правочину, укладення договору купівлі-продажу 1/2 частки земельної ділянки від імені малолітньої дитини</w:t>
      </w:r>
    </w:p>
    <w:p w14:paraId="6EF8D783" w14:textId="77777777" w:rsidR="00383630" w:rsidRPr="00732315" w:rsidRDefault="00383630" w:rsidP="0038363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73231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Про створення місцевої інвестиційної ради з питань публічних інвестицій </w:t>
      </w:r>
      <w:proofErr w:type="spellStart"/>
      <w:r w:rsidRPr="0073231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Станіславчицької</w:t>
      </w:r>
      <w:proofErr w:type="spellEnd"/>
      <w:r w:rsidRPr="0073231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сільської територіальної громади.</w:t>
      </w:r>
    </w:p>
    <w:p w14:paraId="5B70B4DA" w14:textId="77777777" w:rsidR="00383630" w:rsidRPr="00732315" w:rsidRDefault="00383630" w:rsidP="0038363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323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затвердження висновку про доцільність призначення опікуна </w:t>
      </w:r>
    </w:p>
    <w:p w14:paraId="0DD6E597" w14:textId="77777777" w:rsidR="00383630" w:rsidRPr="001224FF" w:rsidRDefault="00383630" w:rsidP="0038363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4FF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1224FF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1224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4FF">
        <w:rPr>
          <w:rFonts w:ascii="Times New Roman" w:hAnsi="Times New Roman" w:cs="Times New Roman"/>
          <w:bCs/>
          <w:sz w:val="24"/>
          <w:szCs w:val="24"/>
        </w:rPr>
        <w:t>матеріальної</w:t>
      </w:r>
      <w:proofErr w:type="spellEnd"/>
      <w:r w:rsidRPr="001224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4FF">
        <w:rPr>
          <w:rFonts w:ascii="Times New Roman" w:hAnsi="Times New Roman" w:cs="Times New Roman"/>
          <w:bCs/>
          <w:sz w:val="24"/>
          <w:szCs w:val="24"/>
        </w:rPr>
        <w:t>допомоги</w:t>
      </w:r>
      <w:proofErr w:type="spellEnd"/>
      <w:r w:rsidRPr="001224FF">
        <w:rPr>
          <w:rFonts w:ascii="Times New Roman" w:hAnsi="Times New Roman" w:cs="Times New Roman"/>
          <w:bCs/>
          <w:sz w:val="24"/>
          <w:szCs w:val="24"/>
        </w:rPr>
        <w:t xml:space="preserve"> жителям </w:t>
      </w:r>
      <w:proofErr w:type="spellStart"/>
      <w:r w:rsidRPr="001224FF">
        <w:rPr>
          <w:rFonts w:ascii="Times New Roman" w:hAnsi="Times New Roman" w:cs="Times New Roman"/>
          <w:bCs/>
          <w:sz w:val="24"/>
          <w:szCs w:val="24"/>
        </w:rPr>
        <w:t>Станіславчицької</w:t>
      </w:r>
      <w:proofErr w:type="spellEnd"/>
      <w:r w:rsidRPr="001224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4FF">
        <w:rPr>
          <w:rFonts w:ascii="Times New Roman" w:hAnsi="Times New Roman" w:cs="Times New Roman"/>
          <w:bCs/>
          <w:sz w:val="24"/>
          <w:szCs w:val="24"/>
        </w:rPr>
        <w:t>територіальної</w:t>
      </w:r>
      <w:proofErr w:type="spellEnd"/>
      <w:r w:rsidRPr="001224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4FF">
        <w:rPr>
          <w:rFonts w:ascii="Times New Roman" w:hAnsi="Times New Roman" w:cs="Times New Roman"/>
          <w:bCs/>
          <w:sz w:val="24"/>
          <w:szCs w:val="24"/>
        </w:rPr>
        <w:t>громади</w:t>
      </w:r>
      <w:proofErr w:type="spellEnd"/>
      <w:r w:rsidRPr="001224F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3295E5" w14:textId="77777777" w:rsidR="00383630" w:rsidRPr="00C37B7F" w:rsidRDefault="00383630" w:rsidP="00383630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B7F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C37B7F">
        <w:rPr>
          <w:rFonts w:ascii="Times New Roman" w:hAnsi="Times New Roman" w:cs="Times New Roman"/>
          <w:bCs/>
          <w:sz w:val="24"/>
          <w:szCs w:val="24"/>
        </w:rPr>
        <w:t>створення</w:t>
      </w:r>
      <w:proofErr w:type="spellEnd"/>
      <w:r w:rsidRPr="00C37B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B7F">
        <w:rPr>
          <w:rFonts w:ascii="Times New Roman" w:hAnsi="Times New Roman" w:cs="Times New Roman"/>
          <w:bCs/>
          <w:sz w:val="24"/>
          <w:szCs w:val="24"/>
        </w:rPr>
        <w:t>координаційної</w:t>
      </w:r>
      <w:proofErr w:type="spellEnd"/>
      <w:r w:rsidRPr="00C37B7F">
        <w:rPr>
          <w:rFonts w:ascii="Times New Roman" w:hAnsi="Times New Roman" w:cs="Times New Roman"/>
          <w:bCs/>
          <w:sz w:val="24"/>
          <w:szCs w:val="24"/>
        </w:rPr>
        <w:t xml:space="preserve"> ради з </w:t>
      </w:r>
      <w:proofErr w:type="spellStart"/>
      <w:r w:rsidRPr="00C37B7F">
        <w:rPr>
          <w:rFonts w:ascii="Times New Roman" w:hAnsi="Times New Roman" w:cs="Times New Roman"/>
          <w:bCs/>
          <w:sz w:val="24"/>
          <w:szCs w:val="24"/>
        </w:rPr>
        <w:t>питань</w:t>
      </w:r>
      <w:proofErr w:type="spellEnd"/>
      <w:r w:rsidRPr="00C37B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B7F">
        <w:rPr>
          <w:rFonts w:ascii="Times New Roman" w:hAnsi="Times New Roman" w:cs="Times New Roman"/>
          <w:bCs/>
          <w:sz w:val="24"/>
          <w:szCs w:val="24"/>
        </w:rPr>
        <w:t>утвердження</w:t>
      </w:r>
      <w:proofErr w:type="spellEnd"/>
      <w:r w:rsidRPr="00C37B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B7F">
        <w:rPr>
          <w:rFonts w:ascii="Times New Roman" w:hAnsi="Times New Roman" w:cs="Times New Roman"/>
          <w:bCs/>
          <w:sz w:val="24"/>
          <w:szCs w:val="24"/>
        </w:rPr>
        <w:t>української</w:t>
      </w:r>
      <w:proofErr w:type="spellEnd"/>
      <w:r w:rsidRPr="00C37B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B7F">
        <w:rPr>
          <w:rFonts w:ascii="Times New Roman" w:hAnsi="Times New Roman" w:cs="Times New Roman"/>
          <w:bCs/>
          <w:sz w:val="24"/>
          <w:szCs w:val="24"/>
        </w:rPr>
        <w:t>національної</w:t>
      </w:r>
      <w:proofErr w:type="spellEnd"/>
      <w:r w:rsidRPr="00C37B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37B7F">
        <w:rPr>
          <w:rFonts w:ascii="Times New Roman" w:hAnsi="Times New Roman" w:cs="Times New Roman"/>
          <w:bCs/>
          <w:sz w:val="24"/>
          <w:szCs w:val="24"/>
        </w:rPr>
        <w:t xml:space="preserve">та </w:t>
      </w:r>
      <w:proofErr w:type="spellStart"/>
      <w:r w:rsidRPr="00C37B7F">
        <w:rPr>
          <w:rFonts w:ascii="Times New Roman" w:hAnsi="Times New Roman" w:cs="Times New Roman"/>
          <w:bCs/>
          <w:sz w:val="24"/>
          <w:szCs w:val="24"/>
        </w:rPr>
        <w:t>громадянської</w:t>
      </w:r>
      <w:proofErr w:type="spellEnd"/>
      <w:r w:rsidRPr="00C37B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B7F">
        <w:rPr>
          <w:rFonts w:ascii="Times New Roman" w:hAnsi="Times New Roman" w:cs="Times New Roman"/>
          <w:bCs/>
          <w:sz w:val="24"/>
          <w:szCs w:val="24"/>
        </w:rPr>
        <w:t>ідентичності</w:t>
      </w:r>
      <w:proofErr w:type="spellEnd"/>
      <w:r w:rsidRPr="00C37B7F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C37B7F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C37B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proofErr w:type="gramStart"/>
      <w:r w:rsidRPr="00C37B7F">
        <w:rPr>
          <w:rFonts w:ascii="Times New Roman" w:hAnsi="Times New Roman" w:cs="Times New Roman"/>
          <w:bCs/>
          <w:sz w:val="24"/>
          <w:szCs w:val="24"/>
        </w:rPr>
        <w:t>Станіславчицької</w:t>
      </w:r>
      <w:proofErr w:type="spellEnd"/>
      <w:r w:rsidRPr="00C37B7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37B7F">
        <w:rPr>
          <w:rFonts w:ascii="Times New Roman" w:hAnsi="Times New Roman" w:cs="Times New Roman"/>
          <w:bCs/>
          <w:sz w:val="24"/>
          <w:szCs w:val="24"/>
        </w:rPr>
        <w:t>сільської</w:t>
      </w:r>
      <w:proofErr w:type="spellEnd"/>
      <w:proofErr w:type="gramEnd"/>
      <w:r w:rsidRPr="00C37B7F">
        <w:rPr>
          <w:rFonts w:ascii="Times New Roman" w:hAnsi="Times New Roman" w:cs="Times New Roman"/>
          <w:bCs/>
          <w:sz w:val="24"/>
          <w:szCs w:val="24"/>
        </w:rPr>
        <w:t xml:space="preserve"> ради</w:t>
      </w:r>
    </w:p>
    <w:p w14:paraId="17AD22F9" w14:textId="77777777" w:rsidR="00383630" w:rsidRPr="00A17CFF" w:rsidRDefault="00383630" w:rsidP="00383630">
      <w:pPr>
        <w:pStyle w:val="a3"/>
        <w:numPr>
          <w:ilvl w:val="0"/>
          <w:numId w:val="1"/>
        </w:numPr>
        <w:tabs>
          <w:tab w:val="left" w:pos="284"/>
          <w:tab w:val="left" w:pos="482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</w:t>
      </w:r>
      <w:proofErr w:type="spellStart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затвердження</w:t>
      </w:r>
      <w:proofErr w:type="spellEnd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плану </w:t>
      </w:r>
      <w:proofErr w:type="spellStart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заходів</w:t>
      </w:r>
      <w:proofErr w:type="spellEnd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відзначення</w:t>
      </w:r>
      <w:proofErr w:type="spellEnd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Дня </w:t>
      </w:r>
      <w:proofErr w:type="spellStart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Української</w:t>
      </w:r>
      <w:proofErr w:type="spellEnd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Державності</w:t>
      </w:r>
      <w:proofErr w:type="spellEnd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території</w:t>
      </w:r>
      <w:proofErr w:type="spellEnd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Станіславчицької</w:t>
      </w:r>
      <w:proofErr w:type="spellEnd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територіальної</w:t>
      </w:r>
      <w:proofErr w:type="spellEnd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17CFF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proofErr w:type="spellEnd"/>
    </w:p>
    <w:p w14:paraId="68236772" w14:textId="77777777" w:rsidR="00383630" w:rsidRPr="00732315" w:rsidRDefault="00383630" w:rsidP="0038363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315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732315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Pr="00732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315">
        <w:rPr>
          <w:rFonts w:ascii="Times New Roman" w:hAnsi="Times New Roman" w:cs="Times New Roman"/>
          <w:sz w:val="24"/>
          <w:szCs w:val="24"/>
        </w:rPr>
        <w:t>Технологічного</w:t>
      </w:r>
      <w:proofErr w:type="spellEnd"/>
      <w:r w:rsidRPr="007323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2315">
        <w:rPr>
          <w:rFonts w:ascii="Times New Roman" w:hAnsi="Times New Roman" w:cs="Times New Roman"/>
          <w:color w:val="333333"/>
          <w:spacing w:val="7"/>
          <w:sz w:val="24"/>
          <w:szCs w:val="24"/>
          <w:lang w:eastAsia="uk-UA"/>
        </w:rPr>
        <w:t>регламенту</w:t>
      </w:r>
      <w:r w:rsidRPr="0073231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32315">
        <w:rPr>
          <w:rFonts w:ascii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73231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32315">
        <w:rPr>
          <w:rFonts w:ascii="Times New Roman" w:hAnsi="Times New Roman" w:cs="Times New Roman"/>
          <w:sz w:val="24"/>
          <w:szCs w:val="24"/>
          <w:lang w:eastAsia="uk-UA"/>
        </w:rPr>
        <w:t>централізованого</w:t>
      </w:r>
      <w:proofErr w:type="spellEnd"/>
      <w:r w:rsidRPr="0073231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732315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732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315">
        <w:rPr>
          <w:rFonts w:ascii="Times New Roman" w:hAnsi="Times New Roman" w:cs="Times New Roman"/>
          <w:sz w:val="24"/>
          <w:szCs w:val="24"/>
        </w:rPr>
        <w:t>обслуговуючого</w:t>
      </w:r>
      <w:proofErr w:type="spellEnd"/>
      <w:r w:rsidRPr="00732315">
        <w:rPr>
          <w:rFonts w:ascii="Times New Roman" w:hAnsi="Times New Roman" w:cs="Times New Roman"/>
          <w:sz w:val="24"/>
          <w:szCs w:val="24"/>
        </w:rPr>
        <w:t xml:space="preserve"> кооперативу</w:t>
      </w:r>
      <w:r w:rsidRPr="007323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2315">
        <w:rPr>
          <w:rFonts w:ascii="Times New Roman" w:hAnsi="Times New Roman" w:cs="Times New Roman"/>
          <w:sz w:val="24"/>
          <w:szCs w:val="24"/>
        </w:rPr>
        <w:t>«НОСКОВЕЦЬКЕ ДЖЕРЕЛО»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1447B13" w14:textId="77777777" w:rsidR="00383630" w:rsidRPr="004E2052" w:rsidRDefault="00383630" w:rsidP="0038363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E2052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Про </w:t>
      </w:r>
      <w:r w:rsidRPr="004E2052">
        <w:rPr>
          <w:rFonts w:ascii="Times New Roman" w:hAnsi="Times New Roman" w:cs="Times New Roman"/>
          <w:bCs/>
          <w:sz w:val="24"/>
          <w:szCs w:val="24"/>
          <w:lang w:val="uk-UA"/>
        </w:rPr>
        <w:t>затвердження зведених  кошторисних розрахунків вартості об’єктів  будівництва.</w:t>
      </w:r>
    </w:p>
    <w:p w14:paraId="2B3248A4" w14:textId="77777777" w:rsidR="00383630" w:rsidRPr="004E2052" w:rsidRDefault="00383630" w:rsidP="0038363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4E205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Про затвердження переліку структурних підрозділів </w:t>
      </w:r>
      <w:proofErr w:type="spellStart"/>
      <w:r w:rsidRPr="004E205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Станіславчицької</w:t>
      </w:r>
      <w:proofErr w:type="spellEnd"/>
      <w:r w:rsidRPr="004E205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сільської ради відповідальних за формування, оцінку та впровадження публічних інвестицій</w:t>
      </w:r>
    </w:p>
    <w:p w14:paraId="43199305" w14:textId="77777777" w:rsidR="00383630" w:rsidRPr="00E505DB" w:rsidRDefault="00383630" w:rsidP="003836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05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присвоєння поштової адреси житловій будівлі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Олексіївка</w:t>
      </w:r>
      <w:proofErr w:type="spellEnd"/>
      <w:r w:rsidRPr="00E505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Центральна</w:t>
      </w:r>
      <w:r w:rsidRPr="00E505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</w:t>
      </w:r>
    </w:p>
    <w:p w14:paraId="4729FFAE" w14:textId="77777777" w:rsidR="00383630" w:rsidRPr="00485F1B" w:rsidRDefault="00383630" w:rsidP="0038363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7C78E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зміну</w:t>
      </w:r>
      <w:r w:rsidRPr="007C78E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поштової адреси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земельній ділянці</w:t>
      </w:r>
      <w:r w:rsidRPr="007C78E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в селі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Носківці</w:t>
      </w:r>
      <w:proofErr w:type="spellEnd"/>
      <w:r w:rsidRPr="007C78E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по вул.</w:t>
      </w:r>
      <w:r w:rsidRPr="00E505D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Дерибасівськ</w:t>
      </w:r>
      <w:r w:rsidRPr="00E505D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а</w:t>
      </w:r>
      <w:proofErr w:type="spellEnd"/>
      <w:r w:rsidRPr="00E505D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14:paraId="3142A063" w14:textId="77777777" w:rsidR="00383630" w:rsidRPr="00E505DB" w:rsidRDefault="00383630" w:rsidP="003836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05DB">
        <w:rPr>
          <w:rFonts w:ascii="Times New Roman" w:hAnsi="Times New Roman" w:cs="Times New Roman"/>
          <w:sz w:val="24"/>
          <w:szCs w:val="24"/>
          <w:lang w:val="uk-UA"/>
        </w:rPr>
        <w:t xml:space="preserve">Про присвоєння поштової адреси житловій будівлі в селі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Лука-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Мовчанська</w:t>
      </w:r>
      <w:proofErr w:type="spellEnd"/>
      <w:r w:rsidRPr="00E505DB">
        <w:rPr>
          <w:rFonts w:ascii="Times New Roman" w:hAnsi="Times New Roman" w:cs="Times New Roman"/>
          <w:sz w:val="24"/>
          <w:szCs w:val="24"/>
          <w:lang w:val="uk-UA"/>
        </w:rPr>
        <w:t xml:space="preserve"> по вул. </w:t>
      </w:r>
      <w:r>
        <w:rPr>
          <w:rFonts w:ascii="Times New Roman" w:hAnsi="Times New Roman" w:cs="Times New Roman"/>
          <w:sz w:val="24"/>
          <w:szCs w:val="24"/>
          <w:lang w:val="uk-UA"/>
        </w:rPr>
        <w:t>Миру</w:t>
      </w:r>
      <w:r w:rsidRPr="00E505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B0B76C" w14:textId="77777777" w:rsidR="00423839" w:rsidRPr="00E60713" w:rsidRDefault="00423839">
      <w:pPr>
        <w:rPr>
          <w:lang w:val="uk-UA"/>
        </w:rPr>
      </w:pPr>
    </w:p>
    <w:sectPr w:rsidR="00423839" w:rsidRPr="00E6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1BC1"/>
    <w:multiLevelType w:val="hybridMultilevel"/>
    <w:tmpl w:val="2A4E75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C1"/>
    <w:rsid w:val="00383630"/>
    <w:rsid w:val="00423839"/>
    <w:rsid w:val="007957C1"/>
    <w:rsid w:val="00E60713"/>
    <w:rsid w:val="00F8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EA60"/>
  <w15:chartTrackingRefBased/>
  <w15:docId w15:val="{324B7F2F-B054-489F-BDA8-778BFEAF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E607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E60713"/>
    <w:rPr>
      <w:lang w:val="ru-RU"/>
    </w:rPr>
  </w:style>
  <w:style w:type="paragraph" w:customStyle="1" w:styleId="26669">
    <w:name w:val="26669"/>
    <w:aliases w:val="baiaagaaboqcaaadpf4aaavdygaaaaaaaaaaaaaaaaaaaaaaaaaaaaaaaaaaaaaaaaaaaaaaaaaaaaaaaaaaaaaaaaaaaaaaaaaaaaaaaaaaaaaaaaaaaaaaaaaaaaaaaaaaaaaaaaaaaaaaaaaaaaaaaaaaaaaaaaaaaaaaaaaaaaaaaaaaaaaaaaaaaaaaaaaaaaaaaaaaaaaaaaaaaaaaaaaaaaaaaaaaaaa"/>
    <w:basedOn w:val="a"/>
    <w:rsid w:val="00E60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2025-06-30T13:03:00Z</dcterms:created>
  <dcterms:modified xsi:type="dcterms:W3CDTF">2025-06-30T13:09:00Z</dcterms:modified>
</cp:coreProperties>
</file>